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English 1010    </w:t>
      </w:r>
      <w:r>
        <w:rPr>
          <w:rFonts w:ascii="Times New Roman" w:eastAsia="Times New Roman" w:hAnsi="Times New Roman" w:cs="Times New Roman"/>
          <w:sz w:val="24"/>
          <w:szCs w:val="24"/>
        </w:rPr>
        <w:t xml:space="preserve"> Section 003</w:t>
      </w:r>
      <w:r w:rsidRPr="007E1C0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rPr>
        <w:t xml:space="preserve"> Amy Metcalf, Instructor</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Basic Writing                                                             </w:t>
      </w:r>
      <w:r>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rPr>
        <w:t>Office:  5057 Woodward, Ste. 10404.2</w:t>
      </w:r>
    </w:p>
    <w:p w:rsidR="00C250DD" w:rsidRPr="007E1C01" w:rsidRDefault="00665554"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r w:rsidR="00C250DD">
        <w:rPr>
          <w:rFonts w:ascii="Times New Roman" w:eastAsia="Times New Roman" w:hAnsi="Times New Roman" w:cs="Times New Roman"/>
          <w:sz w:val="24"/>
          <w:szCs w:val="24"/>
        </w:rPr>
        <w:t xml:space="preserve"> 2012</w:t>
      </w:r>
      <w:r w:rsidR="00C250DD" w:rsidRPr="007E1C01">
        <w:rPr>
          <w:rFonts w:ascii="Times New Roman" w:eastAsia="Times New Roman" w:hAnsi="Times New Roman" w:cs="Times New Roman"/>
          <w:sz w:val="24"/>
          <w:szCs w:val="24"/>
        </w:rPr>
        <w:t>                </w:t>
      </w:r>
      <w:r w:rsidR="00C250DD">
        <w:rPr>
          <w:rFonts w:ascii="Times New Roman" w:eastAsia="Times New Roman" w:hAnsi="Times New Roman" w:cs="Times New Roman"/>
          <w:sz w:val="24"/>
          <w:szCs w:val="24"/>
        </w:rPr>
        <w:t xml:space="preserve">                   </w:t>
      </w:r>
      <w:r w:rsidR="00C250DD" w:rsidRPr="007E1C01">
        <w:rPr>
          <w:rFonts w:ascii="Times New Roman" w:eastAsia="Times New Roman" w:hAnsi="Times New Roman" w:cs="Times New Roman"/>
          <w:sz w:val="24"/>
          <w:szCs w:val="24"/>
        </w:rPr>
        <w:t xml:space="preserve">              </w:t>
      </w:r>
      <w:r w:rsidR="00C25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250DD">
        <w:rPr>
          <w:rFonts w:ascii="Times New Roman" w:eastAsia="Times New Roman" w:hAnsi="Times New Roman" w:cs="Times New Roman"/>
          <w:sz w:val="24"/>
          <w:szCs w:val="24"/>
        </w:rPr>
        <w:t xml:space="preserve">         email: </w:t>
      </w:r>
      <w:r w:rsidR="00C250DD" w:rsidRPr="007E1C01">
        <w:rPr>
          <w:rFonts w:ascii="Times New Roman" w:eastAsia="Times New Roman" w:hAnsi="Times New Roman" w:cs="Times New Roman"/>
          <w:sz w:val="24"/>
          <w:szCs w:val="24"/>
        </w:rPr>
        <w:t>amy.metcalf2@wayne.edu</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Room:  </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211 State Hall                 </w:t>
      </w:r>
      <w:r w:rsidRPr="007E1C01">
        <w:rPr>
          <w:rFonts w:ascii="Times New Roman" w:eastAsia="Times New Roman" w:hAnsi="Times New Roman" w:cs="Times New Roman"/>
          <w:sz w:val="24"/>
          <w:szCs w:val="24"/>
        </w:rPr>
        <w:t xml:space="preserve">Office Hours:  </w:t>
      </w:r>
      <w:r>
        <w:rPr>
          <w:rFonts w:ascii="Times New Roman" w:eastAsia="Times New Roman" w:hAnsi="Times New Roman" w:cs="Times New Roman"/>
          <w:sz w:val="24"/>
          <w:szCs w:val="24"/>
        </w:rPr>
        <w:t>W 10</w:t>
      </w:r>
      <w:proofErr w:type="gramStart"/>
      <w:r>
        <w:rPr>
          <w:rFonts w:ascii="Times New Roman" w:eastAsia="Times New Roman" w:hAnsi="Times New Roman" w:cs="Times New Roman"/>
          <w:sz w:val="24"/>
          <w:szCs w:val="24"/>
        </w:rPr>
        <w:t>am-</w:t>
      </w:r>
      <w:proofErr w:type="gramEnd"/>
      <w:r>
        <w:rPr>
          <w:rFonts w:ascii="Times New Roman" w:eastAsia="Times New Roman" w:hAnsi="Times New Roman" w:cs="Times New Roman"/>
          <w:sz w:val="24"/>
          <w:szCs w:val="24"/>
        </w:rPr>
        <w:t>12pm/TH 3-5:30pm or by appointment</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English Department attendance policy</w:t>
      </w:r>
      <w:r w:rsidRPr="007E1C01">
        <w:rPr>
          <w:rFonts w:ascii="Times New Roman" w:eastAsia="Times New Roman" w:hAnsi="Times New Roman" w:cs="Times New Roman"/>
          <w:sz w:val="24"/>
          <w:szCs w:val="24"/>
        </w:rPr>
        <w:t xml:space="preserve">:  </w:t>
      </w:r>
      <w:r w:rsidRPr="007E1C01">
        <w:rPr>
          <w:rFonts w:ascii="Times New Roman" w:eastAsia="Times New Roman" w:hAnsi="Times New Roman" w:cs="Times New Roman"/>
          <w:i/>
          <w:iCs/>
          <w:sz w:val="24"/>
          <w:szCs w:val="24"/>
        </w:rPr>
        <w:t>Students enrolled in any English course must attend at least one of the first two class sessions of the term in order to maintain a place in the class.  If a student does not show up, he/she may be required to drop the class.  The student is responsible for dropping the class.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Course Description</w:t>
      </w:r>
    </w:p>
    <w:p w:rsidR="00C250DD"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English 1010 </w:t>
      </w:r>
      <w:proofErr w:type="gramStart"/>
      <w:r w:rsidRPr="007E1C01">
        <w:rPr>
          <w:rFonts w:ascii="Times New Roman" w:eastAsia="Times New Roman" w:hAnsi="Times New Roman" w:cs="Times New Roman"/>
          <w:sz w:val="24"/>
          <w:szCs w:val="24"/>
        </w:rPr>
        <w:t>prepares</w:t>
      </w:r>
      <w:proofErr w:type="gramEnd"/>
      <w:r w:rsidRPr="007E1C01">
        <w:rPr>
          <w:rFonts w:ascii="Times New Roman" w:eastAsia="Times New Roman" w:hAnsi="Times New Roman" w:cs="Times New Roman"/>
          <w:sz w:val="24"/>
          <w:szCs w:val="24"/>
        </w:rPr>
        <w:t xml:space="preserve"> students for English 1020 by building upon their diverse skills to become critical readers and writers at the college level.  The main goals of the course are to teach students to integrate reading and writing in basic academic genres; to use a writing process that incorporates drafting, revising, and editing; and to write according to the conventions of college writing, including mechanics and documentation.  To achieve these goals, the course encourages students to read critically, respond analytically and critically, and write in a variety of academic genres, including analysis and argument for an academic audience.</w:t>
      </w:r>
    </w:p>
    <w:p w:rsidR="009B5006" w:rsidRDefault="009B5006" w:rsidP="00C250DD">
      <w:pPr>
        <w:spacing w:before="100" w:beforeAutospacing="1" w:after="100" w:afterAutospacing="1" w:line="240" w:lineRule="auto"/>
        <w:rPr>
          <w:rFonts w:ascii="Times New Roman" w:eastAsia="Times New Roman" w:hAnsi="Times New Roman" w:cs="Times New Roman"/>
          <w:sz w:val="24"/>
          <w:szCs w:val="24"/>
          <w:u w:val="single"/>
        </w:rPr>
      </w:pPr>
      <w:r w:rsidRPr="009B5006">
        <w:rPr>
          <w:rFonts w:ascii="Times New Roman" w:eastAsia="Times New Roman" w:hAnsi="Times New Roman" w:cs="Times New Roman"/>
          <w:sz w:val="24"/>
          <w:szCs w:val="24"/>
          <w:u w:val="single"/>
        </w:rPr>
        <w:t>Section Description</w:t>
      </w:r>
    </w:p>
    <w:p w:rsidR="009B5006" w:rsidRDefault="009B5006"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of English 1010 will set out to achieve the learning objectives for the course through the principles of self-directed learning. The </w:t>
      </w:r>
      <w:r w:rsidR="00616262">
        <w:rPr>
          <w:rFonts w:ascii="Times New Roman" w:eastAsia="Times New Roman" w:hAnsi="Times New Roman" w:cs="Times New Roman"/>
          <w:sz w:val="24"/>
          <w:szCs w:val="24"/>
        </w:rPr>
        <w:t>definition</w:t>
      </w:r>
      <w:r>
        <w:rPr>
          <w:rFonts w:ascii="Times New Roman" w:eastAsia="Times New Roman" w:hAnsi="Times New Roman" w:cs="Times New Roman"/>
          <w:sz w:val="24"/>
          <w:szCs w:val="24"/>
        </w:rPr>
        <w:t xml:space="preserve"> of self-directed learning </w:t>
      </w:r>
      <w:r w:rsidR="00616262">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as follows:</w:t>
      </w:r>
    </w:p>
    <w:p w:rsidR="009B5006" w:rsidRPr="00616262" w:rsidRDefault="00616262" w:rsidP="00616262">
      <w:pPr>
        <w:pStyle w:val="NormalWeb"/>
      </w:pPr>
      <w:r>
        <w:rPr>
          <w:rStyle w:val="Emphasis"/>
        </w:rPr>
        <w:t xml:space="preserve">“In its broadest meaning, ’self-directed learning’ describes a process by which individuals take the initiative, with our without the assistance of others, in diagnosing their learning needs, formulating learning goals, identify human and material resources for learning, choosing and implement appropriate learning strategies, and evaluating learning outcomes” </w:t>
      </w:r>
      <w:r>
        <w:t>(Knowles 1972).</w:t>
      </w:r>
    </w:p>
    <w:p w:rsidR="009B5006" w:rsidRDefault="009B5006" w:rsidP="009B5006">
      <w:pPr>
        <w:autoSpaceDE w:val="0"/>
        <w:autoSpaceDN w:val="0"/>
        <w:adjustRightInd w:val="0"/>
        <w:spacing w:after="0" w:line="240" w:lineRule="auto"/>
        <w:rPr>
          <w:rFonts w:ascii="TimesNewRoman,Bold" w:hAnsi="TimesNewRoman,Bold" w:cs="TimesNewRoman,Bold"/>
          <w:b/>
          <w:bCs/>
          <w:sz w:val="20"/>
          <w:szCs w:val="20"/>
        </w:rPr>
      </w:pPr>
      <w:r>
        <w:rPr>
          <w:rFonts w:ascii="Times New Roman" w:hAnsi="Times New Roman" w:cs="Times New Roman"/>
          <w:bCs/>
          <w:sz w:val="24"/>
          <w:szCs w:val="24"/>
        </w:rPr>
        <w:t xml:space="preserve">For </w:t>
      </w:r>
      <w:r w:rsidR="008439B3">
        <w:rPr>
          <w:rFonts w:ascii="Times New Roman" w:hAnsi="Times New Roman" w:cs="Times New Roman"/>
          <w:bCs/>
          <w:sz w:val="24"/>
          <w:szCs w:val="24"/>
        </w:rPr>
        <w:t xml:space="preserve">the purposes of our course, </w:t>
      </w:r>
      <w:r>
        <w:rPr>
          <w:rFonts w:ascii="Times New Roman" w:hAnsi="Times New Roman" w:cs="Times New Roman"/>
          <w:bCs/>
          <w:sz w:val="24"/>
          <w:szCs w:val="24"/>
        </w:rPr>
        <w:t xml:space="preserve">assignments and instruction will be approached with these principles in mind. In other words, at several points throughout the course you will be asked to </w:t>
      </w:r>
      <w:r w:rsidR="008439B3">
        <w:rPr>
          <w:rFonts w:ascii="Times New Roman" w:hAnsi="Times New Roman" w:cs="Times New Roman"/>
          <w:bCs/>
          <w:sz w:val="24"/>
          <w:szCs w:val="24"/>
        </w:rPr>
        <w:t xml:space="preserve">produce and reflect on work that involves </w:t>
      </w:r>
      <w:r w:rsidR="008439B3" w:rsidRPr="00CC39BA">
        <w:rPr>
          <w:rFonts w:ascii="Times New Roman" w:hAnsi="Times New Roman" w:cs="Times New Roman"/>
          <w:b/>
          <w:bCs/>
          <w:sz w:val="24"/>
          <w:szCs w:val="24"/>
        </w:rPr>
        <w:t>you</w:t>
      </w:r>
      <w:r w:rsidR="008439B3">
        <w:rPr>
          <w:rFonts w:ascii="Times New Roman" w:hAnsi="Times New Roman" w:cs="Times New Roman"/>
          <w:bCs/>
          <w:sz w:val="24"/>
          <w:szCs w:val="24"/>
        </w:rPr>
        <w:t xml:space="preserve"> in planning and collaboration efforts to determine how the goals of English 1010 meet </w:t>
      </w:r>
      <w:r w:rsidR="008439B3" w:rsidRPr="00CC39BA">
        <w:rPr>
          <w:rFonts w:ascii="Times New Roman" w:hAnsi="Times New Roman" w:cs="Times New Roman"/>
          <w:b/>
          <w:bCs/>
          <w:sz w:val="24"/>
          <w:szCs w:val="24"/>
        </w:rPr>
        <w:t>your</w:t>
      </w:r>
      <w:r w:rsidR="008439B3">
        <w:rPr>
          <w:rFonts w:ascii="Times New Roman" w:hAnsi="Times New Roman" w:cs="Times New Roman"/>
          <w:bCs/>
          <w:sz w:val="24"/>
          <w:szCs w:val="24"/>
        </w:rPr>
        <w:t xml:space="preserve"> needs as a student and individual both inside and outside of the classroom.</w:t>
      </w:r>
    </w:p>
    <w:p w:rsidR="009B5006" w:rsidRPr="009B5006" w:rsidRDefault="009B5006" w:rsidP="009B5006">
      <w:pPr>
        <w:autoSpaceDE w:val="0"/>
        <w:autoSpaceDN w:val="0"/>
        <w:adjustRightInd w:val="0"/>
        <w:spacing w:after="0" w:line="240" w:lineRule="auto"/>
        <w:rPr>
          <w:rFonts w:ascii="TimesNewRoman,Bold" w:hAnsi="TimesNewRoman,Bold" w:cs="TimesNewRoman,Bold"/>
          <w:b/>
          <w:bCs/>
          <w:sz w:val="20"/>
          <w:szCs w:val="20"/>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Learning Objectives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A passing grade in ENG 1010 indicates that students are able to:</w:t>
      </w:r>
    </w:p>
    <w:p w:rsidR="00C250DD" w:rsidRPr="007E1C01" w:rsidRDefault="00C250DD" w:rsidP="00C25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read college-level texts for information and for an understanding of multiple perspectives </w:t>
      </w:r>
    </w:p>
    <w:p w:rsidR="00C250DD" w:rsidRPr="00796184" w:rsidRDefault="00C250DD" w:rsidP="00C250D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lastRenderedPageBreak/>
        <w:t xml:space="preserve">integrate ideas and information from sources with their own ideas in order to fulfill the requirements of specific assignments, using genres that include summary, response, analysis, and argument </w:t>
      </w:r>
    </w:p>
    <w:p w:rsidR="00C250DD" w:rsidRPr="00796184" w:rsidRDefault="00C250DD" w:rsidP="00C250D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write with a clear and well-articulated thesis statement in a well-organized essay, providing supporting evidence in a clear and logical development </w:t>
      </w:r>
    </w:p>
    <w:p w:rsidR="00C250DD" w:rsidRPr="00796184" w:rsidRDefault="00C250DD" w:rsidP="00C250D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write in well-developed paragraphs, with consistent focus, sufficient development, and logical order of sentences </w:t>
      </w:r>
    </w:p>
    <w:p w:rsidR="00C250DD" w:rsidRPr="00796184" w:rsidRDefault="00C250DD" w:rsidP="00C250D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write using a flexible writing process that includes generating ideas, writing, revising, and providing/responding to feedback in multiple drafts </w:t>
      </w:r>
    </w:p>
    <w:p w:rsidR="00C250DD" w:rsidRPr="00796184" w:rsidRDefault="00C250DD" w:rsidP="00C250D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edit and proofread for grammar, mechanics, and style, generating texts relatively free of surface errors </w:t>
      </w:r>
    </w:p>
    <w:p w:rsidR="00C250DD" w:rsidRPr="00796184" w:rsidRDefault="00C250DD" w:rsidP="00C250D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avoid plagiarism by correctly citing and documenting sources in MLA style </w:t>
      </w:r>
    </w:p>
    <w:p w:rsidR="00C250DD" w:rsidRPr="00BA191E" w:rsidRDefault="00C250DD" w:rsidP="00C250D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write and research using basic technologies, including word processing and the Undergraduate Library website </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Required Texts</w:t>
      </w:r>
    </w:p>
    <w:p w:rsidR="00C250DD" w:rsidRDefault="008D0FF4"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textbook required for this course.</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readings for our course will be provided at no cost to you.</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Required Electronic Access for this Class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i/>
          <w:iCs/>
          <w:sz w:val="24"/>
          <w:szCs w:val="24"/>
        </w:rPr>
        <w:t xml:space="preserve">Students in this class are expected to have </w:t>
      </w:r>
      <w:r>
        <w:rPr>
          <w:rFonts w:ascii="Times New Roman" w:eastAsia="Times New Roman" w:hAnsi="Times New Roman" w:cs="Times New Roman"/>
          <w:b/>
          <w:bCs/>
          <w:i/>
          <w:iCs/>
          <w:sz w:val="28"/>
          <w:szCs w:val="28"/>
        </w:rPr>
        <w:t>DAILY ACCESS</w:t>
      </w:r>
      <w:r w:rsidRPr="007E1C01">
        <w:rPr>
          <w:rFonts w:ascii="Times New Roman" w:eastAsia="Times New Roman" w:hAnsi="Times New Roman" w:cs="Times New Roman"/>
          <w:b/>
          <w:bCs/>
          <w:i/>
          <w:iCs/>
          <w:sz w:val="24"/>
          <w:szCs w:val="24"/>
        </w:rPr>
        <w:t xml:space="preserve"> to the Internet whether through private means or via campus computers which are available to students at no cost at the University Libraries</w:t>
      </w:r>
      <w:r w:rsidRPr="007E1C01">
        <w:rPr>
          <w:rFonts w:ascii="Times New Roman" w:eastAsia="Times New Roman" w:hAnsi="Times New Roman" w:cs="Times New Roman"/>
          <w:b/>
          <w:bCs/>
          <w:sz w:val="24"/>
          <w:szCs w:val="24"/>
        </w:rPr>
        <w:t>.</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Pipeline</w:t>
      </w:r>
      <w:r w:rsidRPr="007E1C01">
        <w:rPr>
          <w:rFonts w:ascii="Times New Roman" w:eastAsia="Times New Roman" w:hAnsi="Times New Roman" w:cs="Times New Roman"/>
          <w:sz w:val="24"/>
          <w:szCs w:val="24"/>
        </w:rPr>
        <w:t>:  Students should become familiar with all areas of the home page and student pages of Pipeline.</w:t>
      </w:r>
    </w:p>
    <w:p w:rsidR="00C250DD"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Blackboard</w:t>
      </w:r>
      <w:r>
        <w:rPr>
          <w:rFonts w:ascii="Times New Roman" w:eastAsia="Times New Roman" w:hAnsi="Times New Roman" w:cs="Times New Roman"/>
          <w:sz w:val="24"/>
          <w:szCs w:val="24"/>
        </w:rPr>
        <w:t>:  The course syllabus</w:t>
      </w:r>
      <w:r w:rsidRPr="007E1C01">
        <w:rPr>
          <w:rFonts w:ascii="Times New Roman" w:eastAsia="Times New Roman" w:hAnsi="Times New Roman" w:cs="Times New Roman"/>
          <w:sz w:val="24"/>
          <w:szCs w:val="24"/>
        </w:rPr>
        <w:t xml:space="preserve"> will be posted on Blackboard which is accessed from the Student Tab menu on Pipeline.</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Class Website: </w:t>
      </w:r>
      <w:r w:rsidRPr="00796184">
        <w:rPr>
          <w:rFonts w:ascii="Times New Roman" w:eastAsia="Times New Roman" w:hAnsi="Times New Roman" w:cs="Times New Roman"/>
          <w:bCs/>
          <w:sz w:val="24"/>
          <w:szCs w:val="24"/>
        </w:rPr>
        <w:t xml:space="preserve">Students should </w:t>
      </w:r>
      <w:r>
        <w:rPr>
          <w:rFonts w:ascii="Times New Roman" w:eastAsia="Times New Roman" w:hAnsi="Times New Roman" w:cs="Times New Roman"/>
          <w:bCs/>
          <w:sz w:val="24"/>
          <w:szCs w:val="24"/>
        </w:rPr>
        <w:t>request access to the class website and log in to it regularly. The course syllabus, assignments, and announcements will be posted to the course website daily. The web address will be provided in class.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WSU E-mail</w:t>
      </w:r>
      <w:r w:rsidRPr="007E1C01">
        <w:rPr>
          <w:rFonts w:ascii="Times New Roman" w:eastAsia="Times New Roman" w:hAnsi="Times New Roman" w:cs="Times New Roman"/>
          <w:sz w:val="24"/>
          <w:szCs w:val="24"/>
        </w:rPr>
        <w:t xml:space="preserve">:  All class correspondence must be conducted via wayne.edu e-mail addresses.  To access </w:t>
      </w:r>
      <w:proofErr w:type="spellStart"/>
      <w:proofErr w:type="gramStart"/>
      <w:r w:rsidRPr="007E1C01">
        <w:rPr>
          <w:rFonts w:ascii="Times New Roman" w:eastAsia="Times New Roman" w:hAnsi="Times New Roman" w:cs="Times New Roman"/>
          <w:sz w:val="24"/>
          <w:szCs w:val="24"/>
        </w:rPr>
        <w:t>wayne</w:t>
      </w:r>
      <w:proofErr w:type="spellEnd"/>
      <w:proofErr w:type="gramEnd"/>
      <w:r w:rsidRPr="007E1C01">
        <w:rPr>
          <w:rFonts w:ascii="Times New Roman" w:eastAsia="Times New Roman" w:hAnsi="Times New Roman" w:cs="Times New Roman"/>
          <w:sz w:val="24"/>
          <w:szCs w:val="24"/>
        </w:rPr>
        <w:t xml:space="preserve"> e-mail directly, go to the Pipeline home page and click on the envelope icon at the top of the page, or go to </w:t>
      </w:r>
      <w:hyperlink r:id="rId5" w:history="1">
        <w:r w:rsidRPr="007E1C01">
          <w:rPr>
            <w:rFonts w:ascii="Times New Roman" w:eastAsia="Times New Roman" w:hAnsi="Times New Roman" w:cs="Times New Roman"/>
            <w:color w:val="0000FF"/>
            <w:sz w:val="24"/>
            <w:szCs w:val="24"/>
            <w:u w:val="single"/>
          </w:rPr>
          <w:t>www.webmail.wayne.edu</w:t>
        </w:r>
      </w:hyperlink>
      <w:r w:rsidRPr="007E1C01">
        <w:rPr>
          <w:rFonts w:ascii="Times New Roman" w:eastAsia="Times New Roman" w:hAnsi="Times New Roman" w:cs="Times New Roman"/>
          <w:sz w:val="24"/>
          <w:szCs w:val="24"/>
        </w:rPr>
        <w:t xml:space="preserve"> and login just as you do Pipeline.</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Additional Required Materials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E1C01">
        <w:rPr>
          <w:rFonts w:ascii="Times New Roman" w:eastAsia="Times New Roman" w:hAnsi="Times New Roman" w:cs="Times New Roman"/>
          <w:sz w:val="24"/>
          <w:szCs w:val="24"/>
        </w:rPr>
        <w:t>A spiral notebook to use exclusively for 1010 journal (70-10</w:t>
      </w:r>
      <w:r>
        <w:rPr>
          <w:rFonts w:ascii="Times New Roman" w:eastAsia="Times New Roman" w:hAnsi="Times New Roman" w:cs="Times New Roman"/>
          <w:sz w:val="24"/>
          <w:szCs w:val="24"/>
        </w:rPr>
        <w:t>0 pages minimum)</w:t>
      </w:r>
      <w:r>
        <w:rPr>
          <w:rFonts w:ascii="Times New Roman" w:eastAsia="Times New Roman" w:hAnsi="Times New Roman" w:cs="Times New Roman"/>
          <w:sz w:val="24"/>
          <w:szCs w:val="24"/>
        </w:rPr>
        <w:br/>
        <w:t>*A dictionary (whether an app on your phone or a physical dictionary)</w:t>
      </w:r>
      <w:r>
        <w:rPr>
          <w:rFonts w:ascii="Times New Roman" w:eastAsia="Times New Roman" w:hAnsi="Times New Roman" w:cs="Times New Roman"/>
          <w:sz w:val="24"/>
          <w:szCs w:val="24"/>
        </w:rPr>
        <w:br/>
        <w:t>*Writing utensils (pens, pencils, markers, whatever)</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lastRenderedPageBreak/>
        <w:t>Methods of Instruction and Learning</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class periods</w:t>
      </w:r>
      <w:r w:rsidRPr="007E1C01">
        <w:rPr>
          <w:rFonts w:ascii="Times New Roman" w:eastAsia="Times New Roman" w:hAnsi="Times New Roman" w:cs="Times New Roman"/>
          <w:sz w:val="24"/>
          <w:szCs w:val="24"/>
        </w:rPr>
        <w:t xml:space="preserve"> will begin with a warm-up activity (</w:t>
      </w:r>
      <w:proofErr w:type="spellStart"/>
      <w:r w:rsidRPr="007E1C01">
        <w:rPr>
          <w:rFonts w:ascii="Times New Roman" w:eastAsia="Times New Roman" w:hAnsi="Times New Roman" w:cs="Times New Roman"/>
          <w:sz w:val="24"/>
          <w:szCs w:val="24"/>
        </w:rPr>
        <w:t>freewriting</w:t>
      </w:r>
      <w:proofErr w:type="spellEnd"/>
      <w:r w:rsidRPr="007E1C01">
        <w:rPr>
          <w:rFonts w:ascii="Times New Roman" w:eastAsia="Times New Roman" w:hAnsi="Times New Roman" w:cs="Times New Roman"/>
          <w:sz w:val="24"/>
          <w:szCs w:val="24"/>
        </w:rPr>
        <w:t xml:space="preserve"> topic, quiz, homework review, etc.) followed by</w:t>
      </w:r>
      <w:r>
        <w:rPr>
          <w:rFonts w:ascii="Times New Roman" w:eastAsia="Times New Roman" w:hAnsi="Times New Roman" w:cs="Times New Roman"/>
          <w:sz w:val="24"/>
          <w:szCs w:val="24"/>
        </w:rPr>
        <w:t xml:space="preserve"> discussion and workshops on our current topic/project</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 class sessions will involve accessing the internet via text messaging/</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technology although access to text messaging and </w:t>
      </w:r>
      <w:proofErr w:type="spellStart"/>
      <w:r>
        <w:rPr>
          <w:rFonts w:ascii="Times New Roman" w:eastAsia="Times New Roman" w:hAnsi="Times New Roman" w:cs="Times New Roman"/>
          <w:sz w:val="24"/>
          <w:szCs w:val="24"/>
        </w:rPr>
        <w:t>smartphones</w:t>
      </w:r>
      <w:proofErr w:type="spellEnd"/>
      <w:r>
        <w:rPr>
          <w:rFonts w:ascii="Times New Roman" w:eastAsia="Times New Roman" w:hAnsi="Times New Roman" w:cs="Times New Roman"/>
          <w:sz w:val="24"/>
          <w:szCs w:val="24"/>
        </w:rPr>
        <w:t xml:space="preserve"> are </w:t>
      </w:r>
      <w:r w:rsidRPr="00796184">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required – please do not go out and buy a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(or any cell phone for that matter) just for this class. </w:t>
      </w:r>
      <w:r w:rsidRPr="007E1C01">
        <w:rPr>
          <w:rFonts w:ascii="Times New Roman" w:eastAsia="Times New Roman" w:hAnsi="Times New Roman" w:cs="Times New Roman"/>
          <w:sz w:val="24"/>
          <w:szCs w:val="24"/>
        </w:rPr>
        <w:t>The class session may conclude with a summary activity to reinforce the lesson and pinpoint insights or questions that may arise.  Students will be given opportunity for independent practice through short homework assignments and longer formal assignments.</w:t>
      </w:r>
      <w:r>
        <w:rPr>
          <w:rFonts w:ascii="Times New Roman" w:eastAsia="Times New Roman" w:hAnsi="Times New Roman" w:cs="Times New Roman"/>
          <w:sz w:val="24"/>
          <w:szCs w:val="24"/>
        </w:rPr>
        <w:t xml:space="preserve"> </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Grouping and peer review:</w:t>
      </w:r>
      <w:r w:rsidRPr="007E1C01">
        <w:rPr>
          <w:rFonts w:ascii="Times New Roman" w:eastAsia="Times New Roman" w:hAnsi="Times New Roman" w:cs="Times New Roman"/>
          <w:sz w:val="24"/>
          <w:szCs w:val="24"/>
        </w:rPr>
        <w:t xml:space="preserve">  We will be spending a substantial portion of this course engaged in grouping activities, </w:t>
      </w:r>
      <w:r w:rsidRPr="007E1C01">
        <w:rPr>
          <w:rFonts w:ascii="Times New Roman" w:eastAsia="Times New Roman" w:hAnsi="Times New Roman" w:cs="Times New Roman"/>
          <w:b/>
          <w:sz w:val="24"/>
          <w:szCs w:val="24"/>
        </w:rPr>
        <w:t>so participation and cooperation are essential for satisfactory completion of ENG 1010.</w:t>
      </w:r>
      <w:r w:rsidRPr="007E1C01">
        <w:rPr>
          <w:rFonts w:ascii="Times New Roman" w:eastAsia="Times New Roman" w:hAnsi="Times New Roman" w:cs="Times New Roman"/>
          <w:sz w:val="24"/>
          <w:szCs w:val="24"/>
        </w:rPr>
        <w:t>  Much of the planning and revising stages will be accomplished in small groups.  This way, students can learn from one another as they become more familiar with the writing process.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Classroom Expectations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i/>
          <w:iCs/>
          <w:sz w:val="24"/>
          <w:szCs w:val="24"/>
        </w:rPr>
        <w:t>Please do . . .</w:t>
      </w:r>
    </w:p>
    <w:p w:rsidR="00C250DD" w:rsidRPr="007E1C01" w:rsidRDefault="00C250DD" w:rsidP="00C250D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your</w:t>
      </w:r>
      <w:r w:rsidR="007C22E8">
        <w:rPr>
          <w:rFonts w:ascii="Times New Roman" w:eastAsia="Times New Roman" w:hAnsi="Times New Roman" w:cs="Times New Roman"/>
          <w:sz w:val="24"/>
          <w:szCs w:val="24"/>
        </w:rPr>
        <w:t xml:space="preserve"> readings </w:t>
      </w:r>
      <w:r w:rsidRPr="007E1C01">
        <w:rPr>
          <w:rFonts w:ascii="Times New Roman" w:eastAsia="Times New Roman" w:hAnsi="Times New Roman" w:cs="Times New Roman"/>
          <w:sz w:val="24"/>
          <w:szCs w:val="24"/>
        </w:rPr>
        <w:t xml:space="preserve">and notebooks to class </w:t>
      </w:r>
      <w:r w:rsidRPr="00AD53F7">
        <w:rPr>
          <w:rFonts w:ascii="Times New Roman" w:eastAsia="Times New Roman" w:hAnsi="Times New Roman" w:cs="Times New Roman"/>
          <w:b/>
          <w:sz w:val="24"/>
          <w:szCs w:val="24"/>
        </w:rPr>
        <w:t>every day</w:t>
      </w:r>
      <w:r w:rsidRPr="007E1C01">
        <w:rPr>
          <w:rFonts w:ascii="Times New Roman" w:eastAsia="Times New Roman" w:hAnsi="Times New Roman" w:cs="Times New Roman"/>
          <w:sz w:val="24"/>
          <w:szCs w:val="24"/>
        </w:rPr>
        <w:t xml:space="preserve">.  We will be working from these routinely.  If you do not bring your </w:t>
      </w:r>
      <w:r>
        <w:rPr>
          <w:rFonts w:ascii="Times New Roman" w:eastAsia="Times New Roman" w:hAnsi="Times New Roman" w:cs="Times New Roman"/>
          <w:sz w:val="24"/>
          <w:szCs w:val="24"/>
        </w:rPr>
        <w:t>materials</w:t>
      </w:r>
      <w:r w:rsidRPr="007E1C01">
        <w:rPr>
          <w:rFonts w:ascii="Times New Roman" w:eastAsia="Times New Roman" w:hAnsi="Times New Roman" w:cs="Times New Roman"/>
          <w:sz w:val="24"/>
          <w:szCs w:val="24"/>
        </w:rPr>
        <w:t>, your participation grade will suffer.</w:t>
      </w:r>
    </w:p>
    <w:p w:rsidR="00C250DD" w:rsidRPr="007E1C01" w:rsidRDefault="00C250DD" w:rsidP="00C250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Come to class prepared.  </w:t>
      </w:r>
      <w:r w:rsidRPr="007E1C01">
        <w:rPr>
          <w:rFonts w:ascii="Times New Roman" w:eastAsia="Times New Roman" w:hAnsi="Times New Roman" w:cs="Times New Roman"/>
          <w:sz w:val="24"/>
          <w:szCs w:val="24"/>
          <w:u w:val="single"/>
        </w:rPr>
        <w:t xml:space="preserve">Students who come to class without the assigned work or </w:t>
      </w:r>
      <w:r w:rsidR="007C22E8">
        <w:rPr>
          <w:rFonts w:ascii="Times New Roman" w:eastAsia="Times New Roman" w:hAnsi="Times New Roman" w:cs="Times New Roman"/>
          <w:sz w:val="24"/>
          <w:szCs w:val="24"/>
          <w:u w:val="single"/>
        </w:rPr>
        <w:t>readings</w:t>
      </w:r>
      <w:r w:rsidRPr="007E1C01">
        <w:rPr>
          <w:rFonts w:ascii="Times New Roman" w:eastAsia="Times New Roman" w:hAnsi="Times New Roman" w:cs="Times New Roman"/>
          <w:sz w:val="24"/>
          <w:szCs w:val="24"/>
          <w:u w:val="single"/>
        </w:rPr>
        <w:t xml:space="preserve"> may be marked absent and asked to leave.</w:t>
      </w:r>
    </w:p>
    <w:p w:rsidR="00C250DD" w:rsidRPr="00AD53F7" w:rsidRDefault="00C250DD" w:rsidP="00C250D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 your cell phones to silent or vibrate</w:t>
      </w:r>
      <w:r w:rsidRPr="007E1C01">
        <w:rPr>
          <w:rFonts w:ascii="Times New Roman" w:eastAsia="Times New Roman" w:hAnsi="Times New Roman" w:cs="Times New Roman"/>
          <w:sz w:val="24"/>
          <w:szCs w:val="24"/>
        </w:rPr>
        <w:t xml:space="preserve"> when you come to class.  When I come to class, my cell phone </w:t>
      </w:r>
      <w:r>
        <w:rPr>
          <w:rFonts w:ascii="Times New Roman" w:eastAsia="Times New Roman" w:hAnsi="Times New Roman" w:cs="Times New Roman"/>
          <w:sz w:val="24"/>
          <w:szCs w:val="24"/>
        </w:rPr>
        <w:t>will be silenced</w:t>
      </w:r>
      <w:r w:rsidRPr="007E1C01">
        <w:rPr>
          <w:rFonts w:ascii="Times New Roman" w:eastAsia="Times New Roman" w:hAnsi="Times New Roman" w:cs="Times New Roman"/>
          <w:sz w:val="24"/>
          <w:szCs w:val="24"/>
        </w:rPr>
        <w:t xml:space="preserve"> - I expect the same from you.  If you anticipate an emergency or any other special circumstance to arise during our class time, please sit close to the door so that you may exit quietly if need be.</w:t>
      </w:r>
    </w:p>
    <w:p w:rsidR="00C250DD"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i/>
          <w:iCs/>
          <w:sz w:val="24"/>
          <w:szCs w:val="24"/>
        </w:rPr>
        <w:t>Please refrain from . . .</w:t>
      </w:r>
    </w:p>
    <w:p w:rsidR="00C250DD" w:rsidRPr="005E749C" w:rsidRDefault="00C250DD" w:rsidP="00C250D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E749C">
        <w:rPr>
          <w:rFonts w:ascii="Times New Roman" w:eastAsia="Times New Roman" w:hAnsi="Times New Roman" w:cs="Times New Roman"/>
          <w:sz w:val="24"/>
          <w:szCs w:val="24"/>
        </w:rPr>
        <w:t>Arriving late or leaving early and causing a disruption as you enter/exit the classroom.</w:t>
      </w:r>
    </w:p>
    <w:p w:rsidR="00C250DD" w:rsidRDefault="00C250DD" w:rsidP="00C250D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Texting and/or wearing headphones/</w:t>
      </w:r>
      <w:proofErr w:type="spellStart"/>
      <w:r>
        <w:rPr>
          <w:rFonts w:ascii="Times New Roman" w:eastAsia="Times New Roman" w:hAnsi="Times New Roman" w:cs="Times New Roman"/>
          <w:sz w:val="24"/>
          <w:szCs w:val="24"/>
        </w:rPr>
        <w:t>earbuds</w:t>
      </w:r>
      <w:proofErr w:type="spellEnd"/>
      <w:r w:rsidRPr="007E1C01">
        <w:rPr>
          <w:rFonts w:ascii="Times New Roman" w:eastAsia="Times New Roman" w:hAnsi="Times New Roman" w:cs="Times New Roman"/>
          <w:sz w:val="24"/>
          <w:szCs w:val="24"/>
        </w:rPr>
        <w:t xml:space="preserve"> in class</w:t>
      </w:r>
      <w:r>
        <w:rPr>
          <w:rFonts w:ascii="Times New Roman" w:eastAsia="Times New Roman" w:hAnsi="Times New Roman" w:cs="Times New Roman"/>
          <w:sz w:val="24"/>
          <w:szCs w:val="24"/>
        </w:rPr>
        <w:t xml:space="preserve">. Abuse of cell phones for use unrelated to classroom practices will most certainly result in missed information and/or a lack of participation. </w:t>
      </w:r>
    </w:p>
    <w:p w:rsidR="00C250DD" w:rsidRPr="009F0673" w:rsidRDefault="00C250DD" w:rsidP="00C250DD">
      <w:pPr>
        <w:spacing w:before="100" w:beforeAutospacing="1" w:after="100" w:afterAutospacing="1" w:line="240" w:lineRule="auto"/>
        <w:rPr>
          <w:rFonts w:ascii="Times New Roman" w:eastAsia="Times New Roman" w:hAnsi="Times New Roman" w:cs="Times New Roman"/>
          <w:b/>
          <w:i/>
          <w:sz w:val="24"/>
          <w:szCs w:val="24"/>
        </w:rPr>
      </w:pPr>
      <w:r w:rsidRPr="009F0673">
        <w:rPr>
          <w:rFonts w:ascii="Times New Roman" w:eastAsia="Times New Roman" w:hAnsi="Times New Roman" w:cs="Times New Roman"/>
          <w:b/>
          <w:i/>
          <w:sz w:val="24"/>
          <w:szCs w:val="24"/>
        </w:rPr>
        <w:t xml:space="preserve">Some overlapping information… </w:t>
      </w:r>
    </w:p>
    <w:p w:rsidR="00C250DD" w:rsidRPr="00504B19" w:rsidRDefault="00C250DD" w:rsidP="00C250DD">
      <w:pPr>
        <w:pStyle w:val="NormalWeb"/>
        <w:ind w:firstLine="720"/>
      </w:pPr>
      <w:r w:rsidRPr="00504B19">
        <w:rPr>
          <w:rStyle w:val="Strong"/>
        </w:rPr>
        <w:t>Missing/Late Assignments</w:t>
      </w:r>
      <w:r w:rsidRPr="00504B19">
        <w:t> </w:t>
      </w:r>
    </w:p>
    <w:p w:rsidR="00C250DD" w:rsidRPr="00504B19" w:rsidRDefault="00C250DD" w:rsidP="00C250DD">
      <w:pPr>
        <w:pStyle w:val="NormalWeb"/>
        <w:ind w:left="720"/>
      </w:pPr>
      <w:r>
        <w:t>Late work will not be accepted. </w:t>
      </w:r>
      <w:r w:rsidRPr="00504B19">
        <w:t xml:space="preserve">There are no extra credit or make-up assignments in this course.  </w:t>
      </w:r>
    </w:p>
    <w:p w:rsidR="00C250DD" w:rsidRPr="00504B19" w:rsidRDefault="00C250DD" w:rsidP="00C250DD">
      <w:pPr>
        <w:pStyle w:val="NormalWeb"/>
        <w:ind w:left="720"/>
      </w:pPr>
      <w:r w:rsidRPr="00504B19">
        <w:t> </w:t>
      </w:r>
      <w:r w:rsidRPr="00504B19">
        <w:rPr>
          <w:rStyle w:val="Strong"/>
        </w:rPr>
        <w:t>Navigating Technology</w:t>
      </w:r>
    </w:p>
    <w:p w:rsidR="00C250DD" w:rsidRPr="00504B19" w:rsidRDefault="00C250DD" w:rsidP="00C250DD">
      <w:pPr>
        <w:pStyle w:val="NormalWeb"/>
        <w:ind w:left="720"/>
      </w:pPr>
      <w:r w:rsidRPr="00504B19">
        <w:lastRenderedPageBreak/>
        <w:t xml:space="preserve">Due to the nature of this course, it is important that you become accustomed to working with electronic documents and collaborative </w:t>
      </w:r>
      <w:proofErr w:type="spellStart"/>
      <w:r w:rsidRPr="00504B19">
        <w:t>webspaces</w:t>
      </w:r>
      <w:proofErr w:type="spellEnd"/>
      <w:r w:rsidRPr="00504B19">
        <w:t>.  If you are experiencing difficulties with technology,</w:t>
      </w:r>
      <w:r>
        <w:t xml:space="preserve"> *PLEASE* let me know so that I can do my best to help you. If for any reason you are not comfortable asking me for assistance,</w:t>
      </w:r>
      <w:r w:rsidRPr="00504B19">
        <w:t xml:space="preserve"> feel free to contact the Student Technology Services (STS) located in the Undergraduate Library.  (313) 577-1154</w:t>
      </w:r>
    </w:p>
    <w:p w:rsidR="00C250DD" w:rsidRPr="00504B19" w:rsidRDefault="00C250DD" w:rsidP="00C250DD">
      <w:pPr>
        <w:pStyle w:val="NormalWeb"/>
        <w:ind w:left="720"/>
      </w:pPr>
      <w:r w:rsidRPr="00504B19">
        <w:rPr>
          <w:rStyle w:val="Strong"/>
        </w:rPr>
        <w:t>Rough Draft Workshops</w:t>
      </w:r>
    </w:p>
    <w:p w:rsidR="00C250DD" w:rsidRDefault="00C250DD" w:rsidP="00C250DD">
      <w:pPr>
        <w:pStyle w:val="NormalWeb"/>
        <w:ind w:left="720"/>
      </w:pPr>
      <w:r w:rsidRPr="00504B19">
        <w:t xml:space="preserve">For each of our </w:t>
      </w:r>
      <w:r>
        <w:t>four</w:t>
      </w:r>
      <w:r w:rsidRPr="00504B19">
        <w:t xml:space="preserve"> major projects, we will have a peer review workshop between the rough draft and final draft deadlines. Failure to participate in the rough draft workshop for a project (by absence or by failing to complete your rough draft and/or partici</w:t>
      </w:r>
      <w:r>
        <w:t>pate in the peer critique) will result in missing points for the grade on the</w:t>
      </w:r>
      <w:r w:rsidRPr="00504B19">
        <w:t xml:space="preserve"> final draft of that project.</w:t>
      </w:r>
      <w:r>
        <w:rPr>
          <w:rStyle w:val="Strong"/>
        </w:rPr>
        <w:t> </w:t>
      </w:r>
    </w:p>
    <w:p w:rsidR="00C250DD" w:rsidRPr="00504B19" w:rsidRDefault="00C250DD" w:rsidP="00C250DD">
      <w:pPr>
        <w:pStyle w:val="NormalWeb"/>
        <w:ind w:left="720"/>
      </w:pPr>
      <w:r w:rsidRPr="00504B19">
        <w:rPr>
          <w:rStyle w:val="Strong"/>
        </w:rPr>
        <w:t>Media Policy</w:t>
      </w:r>
    </w:p>
    <w:p w:rsidR="00C250DD" w:rsidRDefault="00C250DD" w:rsidP="00C250DD">
      <w:pPr>
        <w:pStyle w:val="NormalWeb"/>
        <w:ind w:left="720"/>
      </w:pPr>
      <w:r w:rsidRPr="00504B19">
        <w:t>I en</w:t>
      </w:r>
      <w:r>
        <w:t>c</w:t>
      </w:r>
      <w:r w:rsidRPr="00504B19">
        <w:t>oura</w:t>
      </w:r>
      <w:r>
        <w:t>ge you to use your laptops and i</w:t>
      </w:r>
      <w:r w:rsidRPr="00504B19">
        <w:t xml:space="preserve">nternet connections to search out information relevant to class during class. However, browsing unrelated to the class (as well as other media use - texting, </w:t>
      </w:r>
      <w:proofErr w:type="spellStart"/>
      <w:r w:rsidRPr="00504B19">
        <w:t>IMing</w:t>
      </w:r>
      <w:proofErr w:type="spellEnd"/>
      <w:r w:rsidRPr="00504B19">
        <w:t>, etc.) will be grounds</w:t>
      </w:r>
      <w:r>
        <w:rPr>
          <w:sz w:val="28"/>
          <w:szCs w:val="28"/>
        </w:rPr>
        <w:t xml:space="preserve"> </w:t>
      </w:r>
      <w:r w:rsidRPr="00504B19">
        <w:t xml:space="preserve">for expulsion from the </w:t>
      </w:r>
      <w:r>
        <w:t>class</w:t>
      </w:r>
      <w:r w:rsidRPr="00504B19">
        <w:t xml:space="preserve">.  </w:t>
      </w:r>
    </w:p>
    <w:p w:rsidR="00C250DD"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Default="00C250DD" w:rsidP="00C250DD">
      <w:pPr>
        <w:spacing w:before="100" w:beforeAutospacing="1" w:after="100" w:afterAutospacing="1" w:line="240" w:lineRule="auto"/>
        <w:rPr>
          <w:rFonts w:ascii="Times New Roman" w:eastAsia="Times New Roman" w:hAnsi="Times New Roman" w:cs="Times New Roman"/>
          <w:sz w:val="24"/>
          <w:szCs w:val="24"/>
          <w:u w:val="single"/>
        </w:rPr>
      </w:pPr>
      <w:r w:rsidRPr="007E1C01">
        <w:rPr>
          <w:rFonts w:ascii="Times New Roman" w:eastAsia="Times New Roman" w:hAnsi="Times New Roman" w:cs="Times New Roman"/>
          <w:sz w:val="24"/>
          <w:szCs w:val="24"/>
          <w:u w:val="single"/>
        </w:rPr>
        <w:t>Important University Dates</w:t>
      </w:r>
    </w:p>
    <w:p w:rsidR="00C250DD" w:rsidRPr="00347DE1" w:rsidRDefault="00C250DD" w:rsidP="00C250DD">
      <w:pPr>
        <w:spacing w:before="100" w:beforeAutospacing="1" w:after="100" w:afterAutospacing="1" w:line="240" w:lineRule="auto"/>
        <w:rPr>
          <w:rFonts w:ascii="Times New Roman" w:eastAsia="Times New Roman" w:hAnsi="Times New Roman" w:cs="Times New Roman"/>
          <w:b/>
          <w:sz w:val="24"/>
          <w:szCs w:val="24"/>
        </w:rPr>
      </w:pPr>
      <w:r w:rsidRPr="00347DE1">
        <w:rPr>
          <w:rFonts w:ascii="Times New Roman" w:eastAsia="Times New Roman" w:hAnsi="Times New Roman" w:cs="Times New Roman"/>
          <w:b/>
          <w:sz w:val="24"/>
          <w:szCs w:val="24"/>
        </w:rPr>
        <w:t>Holidays:</w:t>
      </w:r>
    </w:p>
    <w:p w:rsidR="00C250DD" w:rsidRDefault="00C250DD"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SEPTEMBER 3rd – HOLIDAY (UNIVERSITY CLOSED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WEDNESDAY, NOVEMBER 21st – HOLIDAY (UNIVERSITY CLOSED)</w:t>
      </w:r>
      <w:r>
        <w:rPr>
          <w:rFonts w:ascii="Times New Roman" w:eastAsia="Times New Roman" w:hAnsi="Times New Roman" w:cs="Times New Roman"/>
          <w:sz w:val="24"/>
          <w:szCs w:val="24"/>
        </w:rPr>
        <w:br/>
        <w:t>THURSDAY, NOVEMBER 22</w:t>
      </w:r>
      <w:r w:rsidRPr="00A909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 HOLIDAY (UNIVERSITY CLOSED)</w:t>
      </w:r>
    </w:p>
    <w:p w:rsidR="00C250DD" w:rsidRDefault="00C250DD" w:rsidP="00C250DD">
      <w:pPr>
        <w:spacing w:before="100" w:beforeAutospacing="1" w:after="100" w:afterAutospacing="1" w:line="240" w:lineRule="auto"/>
        <w:rPr>
          <w:rFonts w:ascii="Times New Roman" w:eastAsia="Times New Roman" w:hAnsi="Times New Roman" w:cs="Times New Roman"/>
          <w:b/>
          <w:sz w:val="24"/>
          <w:szCs w:val="24"/>
        </w:rPr>
      </w:pPr>
      <w:r w:rsidRPr="00A909CA">
        <w:rPr>
          <w:rFonts w:ascii="Times New Roman" w:eastAsia="Times New Roman" w:hAnsi="Times New Roman" w:cs="Times New Roman"/>
          <w:b/>
          <w:sz w:val="24"/>
          <w:szCs w:val="24"/>
        </w:rPr>
        <w:t>Last day to withdraw:</w:t>
      </w:r>
    </w:p>
    <w:p w:rsidR="00C250DD" w:rsidRPr="00A909CA"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A909CA">
        <w:rPr>
          <w:rFonts w:ascii="Times New Roman" w:eastAsia="Times New Roman" w:hAnsi="Times New Roman" w:cs="Times New Roman"/>
          <w:sz w:val="24"/>
          <w:szCs w:val="24"/>
        </w:rPr>
        <w:t>SATURDAY, NOVEMBER 10</w:t>
      </w:r>
      <w:r w:rsidRPr="00A909CA">
        <w:rPr>
          <w:rFonts w:ascii="Times New Roman" w:eastAsia="Times New Roman" w:hAnsi="Times New Roman" w:cs="Times New Roman"/>
          <w:sz w:val="24"/>
          <w:szCs w:val="24"/>
          <w:vertAlign w:val="superscript"/>
        </w:rPr>
        <w:t>th</w:t>
      </w:r>
      <w:r w:rsidRPr="00A909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Students are unable to receive a “W” for any course after this date.</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Course Requirements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1.  </w:t>
      </w:r>
      <w:r w:rsidRPr="007E1C01">
        <w:rPr>
          <w:rFonts w:ascii="Times New Roman" w:eastAsia="Times New Roman" w:hAnsi="Times New Roman" w:cs="Times New Roman"/>
          <w:b/>
          <w:bCs/>
          <w:sz w:val="24"/>
          <w:szCs w:val="24"/>
        </w:rPr>
        <w:t>Attendance</w:t>
      </w:r>
      <w:r w:rsidRPr="007E1C01">
        <w:rPr>
          <w:rFonts w:ascii="Times New Roman" w:eastAsia="Times New Roman" w:hAnsi="Times New Roman" w:cs="Times New Roman"/>
          <w:sz w:val="24"/>
          <w:szCs w:val="24"/>
        </w:rPr>
        <w:t xml:space="preserve">:  Attendance at all class sessions is </w:t>
      </w:r>
      <w:r w:rsidRPr="007E1C01">
        <w:rPr>
          <w:rFonts w:ascii="Times New Roman" w:eastAsia="Times New Roman" w:hAnsi="Times New Roman" w:cs="Times New Roman"/>
          <w:b/>
          <w:sz w:val="24"/>
          <w:szCs w:val="24"/>
        </w:rPr>
        <w:t>required</w:t>
      </w:r>
      <w:r w:rsidRPr="007E1C01">
        <w:rPr>
          <w:rFonts w:ascii="Times New Roman" w:eastAsia="Times New Roman" w:hAnsi="Times New Roman" w:cs="Times New Roman"/>
          <w:sz w:val="24"/>
          <w:szCs w:val="24"/>
        </w:rPr>
        <w:t>.  If a student misses a session, he or she should obtain class notes from another student. Some in-class assignments or home</w:t>
      </w:r>
      <w:r>
        <w:rPr>
          <w:rFonts w:ascii="Times New Roman" w:eastAsia="Times New Roman" w:hAnsi="Times New Roman" w:cs="Times New Roman"/>
          <w:sz w:val="24"/>
          <w:szCs w:val="24"/>
        </w:rPr>
        <w:t>work may be posted on the class website</w:t>
      </w:r>
      <w:r w:rsidRPr="007E1C01">
        <w:rPr>
          <w:rFonts w:ascii="Times New Roman" w:eastAsia="Times New Roman" w:hAnsi="Times New Roman" w:cs="Times New Roman"/>
          <w:sz w:val="24"/>
          <w:szCs w:val="24"/>
        </w:rPr>
        <w:t xml:space="preserve">, so you should check </w:t>
      </w:r>
      <w:r>
        <w:rPr>
          <w:rFonts w:ascii="Times New Roman" w:eastAsia="Times New Roman" w:hAnsi="Times New Roman" w:cs="Times New Roman"/>
          <w:sz w:val="24"/>
          <w:szCs w:val="24"/>
        </w:rPr>
        <w:t>the site if</w:t>
      </w:r>
      <w:r w:rsidRPr="007E1C01">
        <w:rPr>
          <w:rFonts w:ascii="Times New Roman" w:eastAsia="Times New Roman" w:hAnsi="Times New Roman" w:cs="Times New Roman"/>
          <w:sz w:val="24"/>
          <w:szCs w:val="24"/>
        </w:rPr>
        <w:t xml:space="preserve"> you are missing instructions or other class materials. Since in-class work (individual and group) is a central element of this course, there are no “excused absences.”   </w:t>
      </w:r>
      <w:r w:rsidRPr="007E1C01">
        <w:rPr>
          <w:rFonts w:ascii="Times New Roman" w:eastAsia="Times New Roman" w:hAnsi="Times New Roman" w:cs="Times New Roman"/>
          <w:b/>
          <w:bCs/>
          <w:sz w:val="24"/>
          <w:szCs w:val="24"/>
        </w:rPr>
        <w:t>Students exceeding five absences will not receive credit for the course.</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Late</w:t>
      </w:r>
      <w:r w:rsidRPr="007E1C01">
        <w:rPr>
          <w:rFonts w:ascii="Times New Roman" w:eastAsia="Times New Roman" w:hAnsi="Times New Roman" w:cs="Times New Roman"/>
          <w:sz w:val="24"/>
          <w:szCs w:val="24"/>
        </w:rPr>
        <w:t>-arrivers tend to be</w:t>
      </w:r>
      <w:r>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rPr>
        <w:t>distracting and time-consuming for the instructor and class,</w:t>
      </w:r>
      <w:r>
        <w:rPr>
          <w:rFonts w:ascii="Times New Roman" w:eastAsia="Times New Roman" w:hAnsi="Times New Roman" w:cs="Times New Roman"/>
          <w:sz w:val="24"/>
          <w:szCs w:val="24"/>
        </w:rPr>
        <w:t xml:space="preserve"> therefore</w:t>
      </w:r>
      <w:r w:rsidRPr="007E1C01">
        <w:rPr>
          <w:rFonts w:ascii="Times New Roman" w:eastAsia="Times New Roman" w:hAnsi="Times New Roman" w:cs="Times New Roman"/>
          <w:sz w:val="24"/>
          <w:szCs w:val="24"/>
        </w:rPr>
        <w:t xml:space="preserve"> three </w:t>
      </w:r>
      <w:proofErr w:type="spellStart"/>
      <w:r w:rsidRPr="007E1C01">
        <w:rPr>
          <w:rFonts w:ascii="Times New Roman" w:eastAsia="Times New Roman" w:hAnsi="Times New Roman" w:cs="Times New Roman"/>
          <w:sz w:val="24"/>
          <w:szCs w:val="24"/>
        </w:rPr>
        <w:t>tardies</w:t>
      </w:r>
      <w:proofErr w:type="spellEnd"/>
      <w:r w:rsidRPr="007E1C01">
        <w:rPr>
          <w:rFonts w:ascii="Times New Roman" w:eastAsia="Times New Roman" w:hAnsi="Times New Roman" w:cs="Times New Roman"/>
          <w:sz w:val="24"/>
          <w:szCs w:val="24"/>
        </w:rPr>
        <w:t xml:space="preserve"> will equal one absence.  Anyone arriving more than 30 minutes late will be marked absent. </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lastRenderedPageBreak/>
        <w:t xml:space="preserve">2. </w:t>
      </w:r>
      <w:r w:rsidRPr="007E1C01">
        <w:rPr>
          <w:rFonts w:ascii="Times New Roman" w:eastAsia="Times New Roman" w:hAnsi="Times New Roman" w:cs="Times New Roman"/>
          <w:b/>
          <w:bCs/>
          <w:sz w:val="24"/>
          <w:szCs w:val="24"/>
        </w:rPr>
        <w:t>Formal Writing Assignments</w:t>
      </w:r>
      <w:r w:rsidRPr="007E1C01">
        <w:rPr>
          <w:rFonts w:ascii="Times New Roman" w:eastAsia="Times New Roman" w:hAnsi="Times New Roman" w:cs="Times New Roman"/>
          <w:sz w:val="24"/>
          <w:szCs w:val="24"/>
        </w:rPr>
        <w:t xml:space="preserve">:  Students will write extensively:  </w:t>
      </w:r>
      <w:r w:rsidRPr="007E1C01">
        <w:rPr>
          <w:rFonts w:ascii="Times New Roman" w:eastAsia="Times New Roman" w:hAnsi="Times New Roman" w:cs="Times New Roman"/>
          <w:b/>
          <w:bCs/>
          <w:sz w:val="24"/>
          <w:szCs w:val="24"/>
        </w:rPr>
        <w:t>a course requirement is that students produce 5,000 – 7,000 words (20-28 pages) during the term</w:t>
      </w:r>
      <w:r w:rsidRPr="007E1C01">
        <w:rPr>
          <w:rFonts w:ascii="Times New Roman" w:eastAsia="Times New Roman" w:hAnsi="Times New Roman" w:cs="Times New Roman"/>
          <w:sz w:val="24"/>
          <w:szCs w:val="24"/>
        </w:rPr>
        <w:t>. Students will write four formal essays in this class.</w:t>
      </w:r>
    </w:p>
    <w:p w:rsidR="00C250DD"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In order to re</w:t>
      </w:r>
      <w:r>
        <w:rPr>
          <w:rFonts w:ascii="Times New Roman" w:eastAsia="Times New Roman" w:hAnsi="Times New Roman" w:cs="Times New Roman"/>
          <w:sz w:val="24"/>
          <w:szCs w:val="24"/>
        </w:rPr>
        <w:t xml:space="preserve">ceive points for a paper, these </w:t>
      </w:r>
      <w:r w:rsidRPr="007E1C01">
        <w:rPr>
          <w:rFonts w:ascii="Times New Roman" w:eastAsia="Times New Roman" w:hAnsi="Times New Roman" w:cs="Times New Roman"/>
          <w:sz w:val="24"/>
          <w:szCs w:val="24"/>
        </w:rPr>
        <w:t xml:space="preserve">steps must be </w:t>
      </w:r>
      <w:r>
        <w:rPr>
          <w:rFonts w:ascii="Times New Roman" w:eastAsia="Times New Roman" w:hAnsi="Times New Roman" w:cs="Times New Roman"/>
          <w:sz w:val="24"/>
          <w:szCs w:val="24"/>
        </w:rPr>
        <w:t>followed for each</w:t>
      </w:r>
      <w:r w:rsidRPr="007E1C01">
        <w:rPr>
          <w:rFonts w:ascii="Times New Roman" w:eastAsia="Times New Roman" w:hAnsi="Times New Roman" w:cs="Times New Roman"/>
          <w:sz w:val="24"/>
          <w:szCs w:val="24"/>
        </w:rPr>
        <w:t xml:space="preserve"> paper:</w:t>
      </w:r>
    </w:p>
    <w:p w:rsidR="00C250DD" w:rsidRDefault="00C250DD" w:rsidP="00C250D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must be on time.  Late work will not be accepted.</w:t>
      </w:r>
    </w:p>
    <w:p w:rsidR="00C250DD" w:rsidRPr="00AE24D6" w:rsidRDefault="00C250DD" w:rsidP="00C250D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completed pre-writing portfolio must be submitted together with each final paper</w:t>
      </w:r>
      <w:proofErr w:type="gramStart"/>
      <w:r>
        <w:rPr>
          <w:rFonts w:ascii="Times New Roman" w:eastAsia="Times New Roman" w:hAnsi="Times New Roman" w:cs="Times New Roman"/>
          <w:sz w:val="24"/>
          <w:szCs w:val="24"/>
        </w:rPr>
        <w:t>.</w:t>
      </w:r>
      <w:r w:rsidRPr="00AE24D6">
        <w:rPr>
          <w:rFonts w:ascii="Times New Roman" w:eastAsia="Times New Roman" w:hAnsi="Times New Roman" w:cs="Times New Roman"/>
          <w:sz w:val="24"/>
          <w:szCs w:val="24"/>
        </w:rPr>
        <w:t>.</w:t>
      </w:r>
      <w:proofErr w:type="gramEnd"/>
      <w:r w:rsidRPr="00AE24D6">
        <w:rPr>
          <w:rFonts w:ascii="Times New Roman" w:eastAsia="Times New Roman" w:hAnsi="Times New Roman" w:cs="Times New Roman"/>
          <w:sz w:val="24"/>
          <w:szCs w:val="24"/>
        </w:rPr>
        <w:t>  </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 Papers will be </w:t>
      </w:r>
      <w:r>
        <w:rPr>
          <w:rFonts w:ascii="Times New Roman" w:eastAsia="Times New Roman" w:hAnsi="Times New Roman" w:cs="Times New Roman"/>
          <w:sz w:val="24"/>
          <w:szCs w:val="24"/>
        </w:rPr>
        <w:t>submitted to the class website on the day/time listed</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If your paper is not posted to the class website before/on the due date, it is late.</w:t>
      </w:r>
    </w:p>
    <w:p w:rsidR="00C250DD"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3. </w:t>
      </w:r>
      <w:r w:rsidRPr="007E1C01">
        <w:rPr>
          <w:rFonts w:ascii="Times New Roman" w:eastAsia="Times New Roman" w:hAnsi="Times New Roman" w:cs="Times New Roman"/>
          <w:b/>
          <w:bCs/>
          <w:sz w:val="24"/>
          <w:szCs w:val="24"/>
        </w:rPr>
        <w:t>Notebook:</w:t>
      </w:r>
      <w:r w:rsidRPr="007E1C01">
        <w:rPr>
          <w:rFonts w:ascii="Times New Roman" w:eastAsia="Times New Roman" w:hAnsi="Times New Roman" w:cs="Times New Roman"/>
          <w:sz w:val="24"/>
          <w:szCs w:val="24"/>
        </w:rPr>
        <w:t xml:space="preserve">  Each student will be responsible for maintaining a notebook that will include </w:t>
      </w:r>
      <w:r>
        <w:rPr>
          <w:rFonts w:ascii="Times New Roman" w:eastAsia="Times New Roman" w:hAnsi="Times New Roman" w:cs="Times New Roman"/>
          <w:sz w:val="24"/>
          <w:szCs w:val="24"/>
        </w:rPr>
        <w:t>lecture notes, response writing, reflection</w:t>
      </w:r>
      <w:r w:rsidRPr="007E1C01">
        <w:rPr>
          <w:rFonts w:ascii="Times New Roman" w:eastAsia="Times New Roman" w:hAnsi="Times New Roman" w:cs="Times New Roman"/>
          <w:sz w:val="24"/>
          <w:szCs w:val="24"/>
        </w:rPr>
        <w:t xml:space="preserve"> and occasional </w:t>
      </w:r>
      <w:proofErr w:type="spellStart"/>
      <w:r w:rsidRPr="007E1C01">
        <w:rPr>
          <w:rFonts w:ascii="Times New Roman" w:eastAsia="Times New Roman" w:hAnsi="Times New Roman" w:cs="Times New Roman"/>
          <w:sz w:val="24"/>
          <w:szCs w:val="24"/>
        </w:rPr>
        <w:t>freewriting</w:t>
      </w:r>
      <w:proofErr w:type="spellEnd"/>
      <w:r w:rsidRPr="007E1C01">
        <w:rPr>
          <w:rFonts w:ascii="Times New Roman" w:eastAsia="Times New Roman" w:hAnsi="Times New Roman" w:cs="Times New Roman"/>
          <w:sz w:val="24"/>
          <w:szCs w:val="24"/>
        </w:rPr>
        <w:t xml:space="preserve"> topics for every c</w:t>
      </w:r>
      <w:r>
        <w:rPr>
          <w:rFonts w:ascii="Times New Roman" w:eastAsia="Times New Roman" w:hAnsi="Times New Roman" w:cs="Times New Roman"/>
          <w:sz w:val="24"/>
          <w:szCs w:val="24"/>
        </w:rPr>
        <w:t xml:space="preserve">lass meeting.  You will submit </w:t>
      </w:r>
      <w:r w:rsidRPr="007E1C01">
        <w:rPr>
          <w:rFonts w:ascii="Times New Roman" w:eastAsia="Times New Roman" w:hAnsi="Times New Roman" w:cs="Times New Roman"/>
          <w:sz w:val="24"/>
          <w:szCs w:val="24"/>
        </w:rPr>
        <w:t>your notebook at your scheduled confe</w:t>
      </w:r>
      <w:r>
        <w:rPr>
          <w:rFonts w:ascii="Times New Roman" w:eastAsia="Times New Roman" w:hAnsi="Times New Roman" w:cs="Times New Roman"/>
          <w:sz w:val="24"/>
          <w:szCs w:val="24"/>
        </w:rPr>
        <w:t>rence with the instructor</w:t>
      </w:r>
      <w:r w:rsidRPr="007E1C01">
        <w:rPr>
          <w:rFonts w:ascii="Times New Roman" w:eastAsia="Times New Roman" w:hAnsi="Times New Roman" w:cs="Times New Roman"/>
          <w:sz w:val="24"/>
          <w:szCs w:val="24"/>
        </w:rPr>
        <w:t xml:space="preserve"> during the semester.</w:t>
      </w:r>
      <w:r>
        <w:rPr>
          <w:rFonts w:ascii="Times New Roman" w:eastAsia="Times New Roman" w:hAnsi="Times New Roman" w:cs="Times New Roman"/>
          <w:sz w:val="24"/>
          <w:szCs w:val="24"/>
        </w:rPr>
        <w:t xml:space="preserve"> Notebooks will be checked for specific materials – be sure to keep *one* notebook for our class exclusively.</w:t>
      </w:r>
    </w:p>
    <w:p w:rsidR="00C250DD" w:rsidRPr="007E1C01" w:rsidRDefault="00C250DD" w:rsidP="00C250DD">
      <w:pPr>
        <w:spacing w:before="100" w:beforeAutospacing="1" w:after="100" w:afterAutospacing="1" w:line="240" w:lineRule="auto"/>
        <w:ind w:left="720"/>
        <w:rPr>
          <w:rFonts w:ascii="Times New Roman" w:eastAsia="Times New Roman" w:hAnsi="Times New Roman" w:cs="Times New Roman"/>
          <w:sz w:val="24"/>
          <w:szCs w:val="24"/>
        </w:rPr>
      </w:pPr>
      <w:r w:rsidRPr="00804124">
        <w:rPr>
          <w:rFonts w:ascii="Times New Roman" w:eastAsia="Times New Roman" w:hAnsi="Times New Roman" w:cs="Times New Roman"/>
          <w:b/>
          <w:sz w:val="24"/>
          <w:szCs w:val="24"/>
        </w:rPr>
        <w:t>Notebook points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50 – Notebook is exclusive to the class; materials are dated and thorough; 90-100% of in-class exercises/notes/</w:t>
      </w:r>
      <w:proofErr w:type="spellStart"/>
      <w:r>
        <w:rPr>
          <w:rFonts w:ascii="Times New Roman" w:eastAsia="Times New Roman" w:hAnsi="Times New Roman" w:cs="Times New Roman"/>
          <w:sz w:val="24"/>
          <w:szCs w:val="24"/>
        </w:rPr>
        <w:t>freewriting</w:t>
      </w:r>
      <w:proofErr w:type="spellEnd"/>
      <w:r>
        <w:rPr>
          <w:rFonts w:ascii="Times New Roman" w:eastAsia="Times New Roman" w:hAnsi="Times New Roman" w:cs="Times New Roman"/>
          <w:sz w:val="24"/>
          <w:szCs w:val="24"/>
        </w:rPr>
        <w:t xml:space="preserve">/reflection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present</w:t>
      </w:r>
      <w:r>
        <w:rPr>
          <w:rFonts w:ascii="Times New Roman" w:eastAsia="Times New Roman" w:hAnsi="Times New Roman" w:cs="Times New Roman"/>
          <w:sz w:val="24"/>
          <w:szCs w:val="24"/>
        </w:rPr>
        <w:br/>
        <w:t>30 – Notebook is exclusive to the class; materials are present but lack substance; most in-class exercises/notes/</w:t>
      </w:r>
      <w:proofErr w:type="spellStart"/>
      <w:r>
        <w:rPr>
          <w:rFonts w:ascii="Times New Roman" w:eastAsia="Times New Roman" w:hAnsi="Times New Roman" w:cs="Times New Roman"/>
          <w:sz w:val="24"/>
          <w:szCs w:val="24"/>
        </w:rPr>
        <w:t>freewriting</w:t>
      </w:r>
      <w:proofErr w:type="spellEnd"/>
      <w:r>
        <w:rPr>
          <w:rFonts w:ascii="Times New Roman" w:eastAsia="Times New Roman" w:hAnsi="Times New Roman" w:cs="Times New Roman"/>
          <w:sz w:val="24"/>
          <w:szCs w:val="24"/>
        </w:rPr>
        <w:t>/reflection are present.</w:t>
      </w:r>
      <w:r>
        <w:rPr>
          <w:rFonts w:ascii="Times New Roman" w:eastAsia="Times New Roman" w:hAnsi="Times New Roman" w:cs="Times New Roman"/>
          <w:sz w:val="24"/>
          <w:szCs w:val="24"/>
        </w:rPr>
        <w:br/>
        <w:t>10 – Notebook is not exclusive to the class/loose papers are collected together and lack order; materials lack substance; several in-class exercises are missing.</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0 – No class notebook.</w:t>
      </w:r>
      <w:proofErr w:type="gramEnd"/>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4.  </w:t>
      </w:r>
      <w:r w:rsidRPr="007E1C01">
        <w:rPr>
          <w:rFonts w:ascii="Times New Roman" w:eastAsia="Times New Roman" w:hAnsi="Times New Roman" w:cs="Times New Roman"/>
          <w:b/>
          <w:bCs/>
          <w:sz w:val="24"/>
          <w:szCs w:val="24"/>
        </w:rPr>
        <w:t>Quizzes and Start-up Activities</w:t>
      </w:r>
      <w:r w:rsidRPr="007E1C01">
        <w:rPr>
          <w:rFonts w:ascii="Times New Roman" w:eastAsia="Times New Roman" w:hAnsi="Times New Roman" w:cs="Times New Roman"/>
          <w:sz w:val="24"/>
          <w:szCs w:val="24"/>
        </w:rPr>
        <w:t>:  D</w:t>
      </w:r>
      <w:r>
        <w:rPr>
          <w:rFonts w:ascii="Times New Roman" w:eastAsia="Times New Roman" w:hAnsi="Times New Roman" w:cs="Times New Roman"/>
          <w:sz w:val="24"/>
          <w:szCs w:val="24"/>
        </w:rPr>
        <w:t>uring approximately the first 15</w:t>
      </w:r>
      <w:r w:rsidRPr="007E1C01">
        <w:rPr>
          <w:rFonts w:ascii="Times New Roman" w:eastAsia="Times New Roman" w:hAnsi="Times New Roman" w:cs="Times New Roman"/>
          <w:sz w:val="24"/>
          <w:szCs w:val="24"/>
        </w:rPr>
        <w:t xml:space="preserve"> minutes of</w:t>
      </w:r>
      <w:r>
        <w:rPr>
          <w:rFonts w:ascii="Times New Roman" w:eastAsia="Times New Roman" w:hAnsi="Times New Roman" w:cs="Times New Roman"/>
          <w:sz w:val="24"/>
          <w:szCs w:val="24"/>
        </w:rPr>
        <w:t xml:space="preserve"> class, we will have a</w:t>
      </w:r>
      <w:r w:rsidRPr="007E1C01">
        <w:rPr>
          <w:rFonts w:ascii="Times New Roman" w:eastAsia="Times New Roman" w:hAnsi="Times New Roman" w:cs="Times New Roman"/>
          <w:sz w:val="24"/>
          <w:szCs w:val="24"/>
        </w:rPr>
        <w:t xml:space="preserve"> quiz or activity.  </w:t>
      </w:r>
      <w:r w:rsidRPr="007E1C01">
        <w:rPr>
          <w:rFonts w:ascii="Times New Roman" w:eastAsia="Times New Roman" w:hAnsi="Times New Roman" w:cs="Times New Roman"/>
          <w:b/>
          <w:bCs/>
          <w:sz w:val="24"/>
          <w:szCs w:val="24"/>
        </w:rPr>
        <w:t>Students may not make up quizzes.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5.  </w:t>
      </w:r>
      <w:r w:rsidRPr="007E1C01">
        <w:rPr>
          <w:rFonts w:ascii="Times New Roman" w:eastAsia="Times New Roman" w:hAnsi="Times New Roman" w:cs="Times New Roman"/>
          <w:b/>
          <w:bCs/>
          <w:sz w:val="24"/>
          <w:szCs w:val="24"/>
        </w:rPr>
        <w:t>Short Reading/Writing Assignments</w:t>
      </w:r>
      <w:r w:rsidRPr="007E1C01">
        <w:rPr>
          <w:rFonts w:ascii="Times New Roman" w:eastAsia="Times New Roman" w:hAnsi="Times New Roman" w:cs="Times New Roman"/>
          <w:sz w:val="24"/>
          <w:szCs w:val="24"/>
        </w:rPr>
        <w:t>:  Students will read extensively from a variety of sources incorporating different perspectives. Along with the readings, students will be given short writing assignments throughout the semester for additional practice and reflection.  These could be assigned in-class or as homework.  These may be part of your class notebook.</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6.  </w:t>
      </w:r>
      <w:r w:rsidRPr="007E1C01">
        <w:rPr>
          <w:rFonts w:ascii="Times New Roman" w:eastAsia="Times New Roman" w:hAnsi="Times New Roman" w:cs="Times New Roman"/>
          <w:b/>
          <w:bCs/>
          <w:sz w:val="24"/>
          <w:szCs w:val="24"/>
        </w:rPr>
        <w:t>Participation</w:t>
      </w:r>
      <w:r w:rsidRPr="007E1C01">
        <w:rPr>
          <w:rFonts w:ascii="Times New Roman" w:eastAsia="Times New Roman" w:hAnsi="Times New Roman" w:cs="Times New Roman"/>
          <w:sz w:val="24"/>
          <w:szCs w:val="24"/>
        </w:rPr>
        <w:t>:  Class discussion, group work, peer revision, homework, and attendance will be evaluated as part of the grade for this course, so please come to class prepared to participate.</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7.  </w:t>
      </w:r>
      <w:r w:rsidRPr="007E1C01">
        <w:rPr>
          <w:rFonts w:ascii="Times New Roman" w:eastAsia="Times New Roman" w:hAnsi="Times New Roman" w:cs="Times New Roman"/>
          <w:b/>
          <w:bCs/>
          <w:sz w:val="24"/>
          <w:szCs w:val="24"/>
        </w:rPr>
        <w:t>Conferences</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will be three total group</w:t>
      </w:r>
      <w:r w:rsidRPr="007E1C01">
        <w:rPr>
          <w:rFonts w:ascii="Times New Roman" w:eastAsia="Times New Roman" w:hAnsi="Times New Roman" w:cs="Times New Roman"/>
          <w:sz w:val="24"/>
          <w:szCs w:val="24"/>
        </w:rPr>
        <w:t xml:space="preserve"> conference</w:t>
      </w:r>
      <w:r>
        <w:rPr>
          <w:rFonts w:ascii="Times New Roman" w:eastAsia="Times New Roman" w:hAnsi="Times New Roman" w:cs="Times New Roman"/>
          <w:sz w:val="24"/>
          <w:szCs w:val="24"/>
        </w:rPr>
        <w:t>s with the instructor. During these conferences, we will discuss various topics related to our course including (but not limited to) the writing process, reflection, writing in other contexts, and course readings</w:t>
      </w:r>
      <w:r w:rsidRPr="007E1C01">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u w:val="single"/>
        </w:rPr>
        <w:t>Missing a conference, in addition to putting you behind in the class, will impact your conference *and* participation grades</w:t>
      </w:r>
      <w:r w:rsidRPr="007E1C01">
        <w:rPr>
          <w:rFonts w:ascii="Times New Roman" w:eastAsia="Times New Roman" w:hAnsi="Times New Roman" w:cs="Times New Roman"/>
          <w:sz w:val="24"/>
          <w:szCs w:val="24"/>
        </w:rPr>
        <w:t>.</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Grading</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Grades will be determined on a 1000 point system.  Typically, passing grades are a “C” or better.  Since English 1010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taken for an S or U grade, total points falling below 730 will receive a “U” for the course. </w:t>
      </w:r>
      <w:r w:rsidRPr="007E1C01">
        <w:rPr>
          <w:rFonts w:ascii="Times New Roman" w:eastAsia="Times New Roman" w:hAnsi="Times New Roman" w:cs="Times New Roman"/>
          <w:b/>
          <w:bCs/>
          <w:sz w:val="24"/>
          <w:szCs w:val="24"/>
        </w:rPr>
        <w:t>To review the standards for a passing grade on your papers, please see the Department of English Grading Rubric for 1010 papers on the last page of this syllabus.</w:t>
      </w:r>
      <w:r w:rsidRPr="007E1C01">
        <w:rPr>
          <w:rFonts w:ascii="Times New Roman" w:eastAsia="Times New Roman" w:hAnsi="Times New Roman" w:cs="Times New Roman"/>
          <w:sz w:val="24"/>
          <w:szCs w:val="24"/>
        </w:rPr>
        <w:t> </w:t>
      </w:r>
    </w:p>
    <w:p w:rsidR="00C250DD" w:rsidRDefault="007E29BA" w:rsidP="00C250DD">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w:t>
      </w:r>
      <w:r w:rsidR="00770CB3">
        <w:rPr>
          <w:rFonts w:ascii="Times New Roman" w:eastAsia="Times New Roman" w:hAnsi="Times New Roman" w:cs="Times New Roman"/>
          <w:sz w:val="24"/>
          <w:szCs w:val="24"/>
          <w:u w:val="single"/>
        </w:rPr>
        <w:t>) Projects</w:t>
      </w:r>
      <w:r w:rsidR="00C250DD" w:rsidRPr="007E1C01">
        <w:rPr>
          <w:rFonts w:ascii="Times New Roman" w:eastAsia="Times New Roman" w:hAnsi="Times New Roman" w:cs="Times New Roman"/>
          <w:sz w:val="24"/>
          <w:szCs w:val="24"/>
          <w:u w:val="single"/>
        </w:rPr>
        <w:t> </w:t>
      </w:r>
    </w:p>
    <w:p w:rsidR="00770CB3" w:rsidRPr="00770CB3" w:rsidRDefault="00770CB3" w:rsidP="00C250DD">
      <w:pPr>
        <w:spacing w:before="100" w:beforeAutospacing="1" w:after="100" w:afterAutospacing="1" w:line="240" w:lineRule="auto"/>
        <w:rPr>
          <w:rFonts w:ascii="Times New Roman" w:eastAsia="Times New Roman" w:hAnsi="Times New Roman" w:cs="Times New Roman"/>
          <w:sz w:val="24"/>
          <w:szCs w:val="24"/>
        </w:rPr>
      </w:pPr>
      <w:r w:rsidRPr="00770CB3">
        <w:rPr>
          <w:rFonts w:ascii="Times New Roman" w:eastAsia="Times New Roman" w:hAnsi="Times New Roman" w:cs="Times New Roman"/>
          <w:sz w:val="24"/>
          <w:szCs w:val="24"/>
        </w:rPr>
        <w:t>Who Am I?</w:t>
      </w:r>
      <w:r>
        <w:rPr>
          <w:rFonts w:ascii="Times New Roman" w:eastAsia="Times New Roman" w:hAnsi="Times New Roman" w:cs="Times New Roman"/>
          <w:sz w:val="24"/>
          <w:szCs w:val="24"/>
        </w:rPr>
        <w:t xml:space="preserve"> – 50 points                   </w:t>
      </w:r>
      <w:r w:rsidR="000460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500-1,000 words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Summary</w:t>
      </w:r>
      <w:r w:rsidR="00046050">
        <w:rPr>
          <w:rFonts w:ascii="Times New Roman" w:eastAsia="Times New Roman" w:hAnsi="Times New Roman" w:cs="Times New Roman"/>
          <w:sz w:val="24"/>
          <w:szCs w:val="24"/>
        </w:rPr>
        <w:t>/</w:t>
      </w:r>
      <w:proofErr w:type="gramStart"/>
      <w:r w:rsidR="00046050">
        <w:rPr>
          <w:rFonts w:ascii="Times New Roman" w:eastAsia="Times New Roman" w:hAnsi="Times New Roman" w:cs="Times New Roman"/>
          <w:sz w:val="24"/>
          <w:szCs w:val="24"/>
        </w:rPr>
        <w:t>Reflection</w:t>
      </w:r>
      <w:r w:rsidRPr="007E1C01">
        <w:rPr>
          <w:rFonts w:ascii="Times New Roman" w:eastAsia="Times New Roman" w:hAnsi="Times New Roman" w:cs="Times New Roman"/>
          <w:sz w:val="24"/>
          <w:szCs w:val="24"/>
        </w:rPr>
        <w:t xml:space="preserve"> </w:t>
      </w:r>
      <w:r w:rsidR="00770CB3">
        <w:rPr>
          <w:rFonts w:ascii="Times New Roman" w:eastAsia="Times New Roman" w:hAnsi="Times New Roman" w:cs="Times New Roman"/>
          <w:sz w:val="24"/>
          <w:szCs w:val="24"/>
        </w:rPr>
        <w:t xml:space="preserve"> -</w:t>
      </w:r>
      <w:proofErr w:type="gramEnd"/>
      <w:r w:rsidR="00770CB3">
        <w:rPr>
          <w:rFonts w:ascii="Times New Roman" w:eastAsia="Times New Roman" w:hAnsi="Times New Roman" w:cs="Times New Roman"/>
          <w:sz w:val="24"/>
          <w:szCs w:val="24"/>
        </w:rPr>
        <w:t xml:space="preserve"> 150</w:t>
      </w:r>
      <w:r>
        <w:rPr>
          <w:rFonts w:ascii="Times New Roman" w:eastAsia="Times New Roman" w:hAnsi="Times New Roman" w:cs="Times New Roman"/>
          <w:sz w:val="24"/>
          <w:szCs w:val="24"/>
        </w:rPr>
        <w:t xml:space="preserve"> points    </w:t>
      </w:r>
      <w:r w:rsidR="00046050">
        <w:rPr>
          <w:rFonts w:ascii="Times New Roman" w:eastAsia="Times New Roman" w:hAnsi="Times New Roman" w:cs="Times New Roman"/>
          <w:sz w:val="24"/>
          <w:szCs w:val="24"/>
        </w:rPr>
        <w:t xml:space="preserve">       </w:t>
      </w:r>
      <w:r w:rsidR="00770CB3">
        <w:rPr>
          <w:rFonts w:ascii="Times New Roman" w:eastAsia="Times New Roman" w:hAnsi="Times New Roman" w:cs="Times New Roman"/>
          <w:sz w:val="24"/>
          <w:szCs w:val="24"/>
        </w:rPr>
        <w:t>Approx. 1,000-1,500 words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roofErr w:type="gramStart"/>
      <w:r w:rsidRPr="007E1C01">
        <w:rPr>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200 points   </w:t>
      </w:r>
      <w:r w:rsidR="00046050">
        <w:rPr>
          <w:rFonts w:ascii="Times New Roman" w:eastAsia="Times New Roman" w:hAnsi="Times New Roman" w:cs="Times New Roman"/>
          <w:sz w:val="24"/>
          <w:szCs w:val="24"/>
        </w:rPr>
        <w:t>                          Approx. 1,200-1,500 words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Analysis  -</w:t>
      </w:r>
      <w:proofErr w:type="gramEnd"/>
      <w:r>
        <w:rPr>
          <w:rFonts w:ascii="Times New Roman" w:eastAsia="Times New Roman" w:hAnsi="Times New Roman" w:cs="Times New Roman"/>
          <w:sz w:val="24"/>
          <w:szCs w:val="24"/>
        </w:rPr>
        <w:t xml:space="preserve">  200 point</w:t>
      </w:r>
      <w:r w:rsidR="00770CB3">
        <w:rPr>
          <w:rFonts w:ascii="Times New Roman" w:eastAsia="Times New Roman" w:hAnsi="Times New Roman" w:cs="Times New Roman"/>
          <w:sz w:val="24"/>
          <w:szCs w:val="24"/>
        </w:rPr>
        <w:t xml:space="preserve">s                              </w:t>
      </w:r>
      <w:r w:rsidR="00046050">
        <w:rPr>
          <w:rFonts w:ascii="Times New Roman" w:eastAsia="Times New Roman" w:hAnsi="Times New Roman" w:cs="Times New Roman"/>
          <w:sz w:val="24"/>
          <w:szCs w:val="24"/>
        </w:rPr>
        <w:t>Approx 2,000 words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Reflective argument - 250 points   </w:t>
      </w:r>
      <w:r w:rsidR="00770CB3">
        <w:rPr>
          <w:rFonts w:ascii="Times New Roman" w:eastAsia="Times New Roman" w:hAnsi="Times New Roman" w:cs="Times New Roman"/>
          <w:sz w:val="24"/>
          <w:szCs w:val="24"/>
        </w:rPr>
        <w:t xml:space="preserve">           </w:t>
      </w:r>
      <w:r w:rsidR="00046050">
        <w:rPr>
          <w:rFonts w:ascii="Times New Roman" w:eastAsia="Times New Roman" w:hAnsi="Times New Roman" w:cs="Times New Roman"/>
          <w:sz w:val="24"/>
          <w:szCs w:val="24"/>
        </w:rPr>
        <w:t>Approx 2,000 – 2,500 words</w:t>
      </w:r>
      <w:r w:rsidR="00770CB3">
        <w:rPr>
          <w:rFonts w:ascii="Times New Roman" w:eastAsia="Times New Roman" w:hAnsi="Times New Roman" w:cs="Times New Roman"/>
          <w:sz w:val="24"/>
          <w:szCs w:val="24"/>
        </w:rPr>
        <w:t xml:space="preserve">             </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7E1C01">
        <w:rPr>
          <w:rFonts w:ascii="Times New Roman" w:eastAsia="Times New Roman" w:hAnsi="Times New Roman" w:cs="Times New Roman"/>
          <w:sz w:val="24"/>
          <w:szCs w:val="24"/>
        </w:rPr>
        <w:t>uizzes</w:t>
      </w:r>
      <w:r>
        <w:rPr>
          <w:rFonts w:ascii="Times New Roman" w:eastAsia="Times New Roman" w:hAnsi="Times New Roman" w:cs="Times New Roman"/>
          <w:sz w:val="24"/>
          <w:szCs w:val="24"/>
        </w:rPr>
        <w:t xml:space="preserve">                                                                                             50 points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Notebook   (includes reflection writing)       </w:t>
      </w:r>
      <w:r>
        <w:rPr>
          <w:rFonts w:ascii="Times New Roman" w:eastAsia="Times New Roman" w:hAnsi="Times New Roman" w:cs="Times New Roman"/>
          <w:sz w:val="24"/>
          <w:szCs w:val="24"/>
        </w:rPr>
        <w:t xml:space="preserve">                                   50 points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                                                                              50 points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Formal paper assignments will be graded as follows:</w:t>
      </w:r>
    </w:p>
    <w:p w:rsidR="00C250DD"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*Each “fina</w:t>
      </w:r>
      <w:r>
        <w:rPr>
          <w:rFonts w:ascii="Times New Roman" w:eastAsia="Times New Roman" w:hAnsi="Times New Roman" w:cs="Times New Roman"/>
          <w:sz w:val="24"/>
          <w:szCs w:val="24"/>
        </w:rPr>
        <w:t>l” draft will receive a point value</w:t>
      </w:r>
      <w:r w:rsidRPr="007E1C01">
        <w:rPr>
          <w:rFonts w:ascii="Times New Roman" w:eastAsia="Times New Roman" w:hAnsi="Times New Roman" w:cs="Times New Roman"/>
          <w:sz w:val="24"/>
          <w:szCs w:val="24"/>
        </w:rPr>
        <w:t>.  On occasion, I may indicate a letter grade as well to give you an idea of where your paper would place in the more familiar A-F range of assessment.</w:t>
      </w:r>
      <w:r>
        <w:rPr>
          <w:rFonts w:ascii="Times New Roman" w:eastAsia="Times New Roman" w:hAnsi="Times New Roman" w:cs="Times New Roman"/>
          <w:sz w:val="24"/>
          <w:szCs w:val="24"/>
        </w:rPr>
        <w:t xml:space="preserve">  This letter grade will be determined by the amount of points earned for the paper: (Out of 100: e.g. 95 points = A, 77 points = C+.  Out of 150: e.g. 120/150 = .80 B-)</w:t>
      </w:r>
    </w:p>
    <w:p w:rsidR="00C250DD"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960D0">
        <w:rPr>
          <w:rFonts w:ascii="Times New Roman" w:eastAsia="Times New Roman" w:hAnsi="Times New Roman" w:cs="Times New Roman"/>
          <w:b/>
          <w:sz w:val="24"/>
          <w:szCs w:val="24"/>
        </w:rPr>
        <w:t>REVISION</w:t>
      </w:r>
      <w:r>
        <w:rPr>
          <w:rFonts w:ascii="Times New Roman" w:eastAsia="Times New Roman" w:hAnsi="Times New Roman" w:cs="Times New Roman"/>
          <w:sz w:val="24"/>
          <w:szCs w:val="24"/>
        </w:rPr>
        <w:t xml:space="preserve">: Students will have an opportunity to revise each *final draft* </w:t>
      </w:r>
      <w:r w:rsidRPr="007960D0">
        <w:rPr>
          <w:rFonts w:ascii="Times New Roman" w:eastAsia="Times New Roman" w:hAnsi="Times New Roman" w:cs="Times New Roman"/>
          <w:b/>
          <w:sz w:val="24"/>
          <w:szCs w:val="24"/>
        </w:rPr>
        <w:t>ONE TIME</w:t>
      </w:r>
      <w:r>
        <w:rPr>
          <w:rFonts w:ascii="Times New Roman" w:eastAsia="Times New Roman" w:hAnsi="Times New Roman" w:cs="Times New Roman"/>
          <w:sz w:val="24"/>
          <w:szCs w:val="24"/>
        </w:rPr>
        <w:t xml:space="preserve"> throughout the course of the semester. In order to submit a revision, the student must complete a revision packet which includes: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 visit to the Writing Center (located in the Undergraduate Library) with a stamped verification on the draft.</w:t>
      </w:r>
      <w:r>
        <w:rPr>
          <w:rFonts w:ascii="Times New Roman" w:eastAsia="Times New Roman" w:hAnsi="Times New Roman" w:cs="Times New Roman"/>
          <w:sz w:val="24"/>
          <w:szCs w:val="24"/>
        </w:rPr>
        <w:br/>
        <w:t>2) A meeting with the instructor to discuss the comments on the final draft and what should be focused on in the revision. Students should bring a printed copy of the draft to be revised.</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lastRenderedPageBreak/>
        <w:t xml:space="preserve">Incomplete grades:  </w:t>
      </w:r>
      <w:r w:rsidRPr="007E1C01">
        <w:rPr>
          <w:rFonts w:ascii="Times New Roman" w:eastAsia="Times New Roman" w:hAnsi="Times New Roman" w:cs="Times New Roman"/>
          <w:sz w:val="24"/>
          <w:szCs w:val="24"/>
        </w:rPr>
        <w:t xml:space="preserve">The grade of incomplete is reserved for rare occasions when “there is, in the judgment of the instructor, a reasonable probability that the student can complete the course successfully without again attending regular class sessions.”  </w:t>
      </w:r>
      <w:proofErr w:type="gramStart"/>
      <w:r w:rsidRPr="007E1C01">
        <w:rPr>
          <w:rFonts w:ascii="Times New Roman" w:eastAsia="Times New Roman" w:hAnsi="Times New Roman" w:cs="Times New Roman"/>
          <w:sz w:val="24"/>
          <w:szCs w:val="24"/>
        </w:rPr>
        <w:t>(2009-2011 WSU Undergraduate Bulletin, 40).</w:t>
      </w:r>
      <w:proofErr w:type="gramEnd"/>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As a rule I do </w:t>
      </w:r>
      <w:r w:rsidRPr="007E1C01">
        <w:rPr>
          <w:rFonts w:ascii="Times New Roman" w:eastAsia="Times New Roman" w:hAnsi="Times New Roman" w:cs="Times New Roman"/>
          <w:i/>
          <w:iCs/>
          <w:sz w:val="24"/>
          <w:szCs w:val="24"/>
        </w:rPr>
        <w:t xml:space="preserve">not </w:t>
      </w:r>
      <w:r w:rsidRPr="007E1C01">
        <w:rPr>
          <w:rFonts w:ascii="Times New Roman" w:eastAsia="Times New Roman" w:hAnsi="Times New Roman" w:cs="Times New Roman"/>
          <w:sz w:val="24"/>
          <w:szCs w:val="24"/>
        </w:rPr>
        <w:t>apply “I” grades because the largest portion of this class is based on in-class instruction and learning.</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Student Resources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1.  Writing Center (2310 David </w:t>
      </w:r>
      <w:proofErr w:type="spellStart"/>
      <w:r w:rsidRPr="007E1C01">
        <w:rPr>
          <w:rFonts w:ascii="Times New Roman" w:eastAsia="Times New Roman" w:hAnsi="Times New Roman" w:cs="Times New Roman"/>
          <w:sz w:val="24"/>
          <w:szCs w:val="24"/>
        </w:rPr>
        <w:t>Adamany</w:t>
      </w:r>
      <w:proofErr w:type="spellEnd"/>
      <w:r w:rsidRPr="007E1C01">
        <w:rPr>
          <w:rFonts w:ascii="Times New Roman" w:eastAsia="Times New Roman" w:hAnsi="Times New Roman" w:cs="Times New Roman"/>
          <w:sz w:val="24"/>
          <w:szCs w:val="24"/>
        </w:rPr>
        <w:t xml:space="preserve"> Undergraduate Library):  Use this facility frequently for additional writing assistance.  I may require tutoring for individual students’ papers.</w:t>
      </w:r>
      <w:r>
        <w:rPr>
          <w:rFonts w:ascii="Times New Roman" w:eastAsia="Times New Roman" w:hAnsi="Times New Roman" w:cs="Times New Roman"/>
          <w:sz w:val="24"/>
          <w:szCs w:val="24"/>
        </w:rPr>
        <w:t xml:space="preserve"> </w:t>
      </w:r>
      <w:r w:rsidRPr="00900A37">
        <w:rPr>
          <w:rFonts w:ascii="Times New Roman" w:eastAsia="Times New Roman" w:hAnsi="Times New Roman" w:cs="Times New Roman"/>
          <w:b/>
          <w:sz w:val="24"/>
          <w:szCs w:val="24"/>
        </w:rPr>
        <w:t xml:space="preserve">Please be sure to bring to any tutoring session 1) a printed copy of your most recent draft and 2) The assignment sheet and rubric for the assignment.  </w:t>
      </w:r>
      <w:r w:rsidRPr="007E1C01">
        <w:rPr>
          <w:rFonts w:ascii="Times New Roman" w:eastAsia="Times New Roman" w:hAnsi="Times New Roman" w:cs="Times New Roman"/>
          <w:sz w:val="24"/>
          <w:szCs w:val="24"/>
        </w:rPr>
        <w:t>Call 577-2544 for Writing Center hours.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2.  Hoot:</w:t>
      </w:r>
      <w:r>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rPr>
        <w:t>For those of you who are having difficulties getting to the campus facil</w:t>
      </w:r>
      <w:r>
        <w:rPr>
          <w:rFonts w:ascii="Times New Roman" w:eastAsia="Times New Roman" w:hAnsi="Times New Roman" w:cs="Times New Roman"/>
          <w:sz w:val="24"/>
          <w:szCs w:val="24"/>
        </w:rPr>
        <w:t xml:space="preserve">ity, The WSU Writing Center </w:t>
      </w:r>
      <w:r w:rsidRPr="007E1C01">
        <w:rPr>
          <w:rFonts w:ascii="Times New Roman" w:eastAsia="Times New Roman" w:hAnsi="Times New Roman" w:cs="Times New Roman"/>
          <w:sz w:val="24"/>
          <w:szCs w:val="24"/>
        </w:rPr>
        <w:t xml:space="preserve">has Online Writing Tutors   The service is called HOOT (Hypertext One on One Tutoring).  Through HOOT, students are able to send essays and within 48 hours (business days only) should receive comments from one of our tutors embedded in their essay in HTML format. Tutors can work with students at all stages of the writing process through this system from brainstorming to revising.  </w:t>
      </w:r>
      <w:r w:rsidRPr="007E1C01">
        <w:rPr>
          <w:rFonts w:ascii="Times New Roman" w:eastAsia="Times New Roman" w:hAnsi="Times New Roman" w:cs="Times New Roman"/>
          <w:sz w:val="24"/>
          <w:szCs w:val="24"/>
        </w:rPr>
        <w:br/>
        <w:t> </w:t>
      </w:r>
      <w:r w:rsidRPr="007E1C01">
        <w:rPr>
          <w:rFonts w:ascii="Times New Roman" w:eastAsia="Times New Roman" w:hAnsi="Times New Roman" w:cs="Times New Roman"/>
          <w:sz w:val="24"/>
          <w:szCs w:val="24"/>
        </w:rPr>
        <w:br/>
        <w:t xml:space="preserve">To become a part of HOOT, students should visit this website </w:t>
      </w:r>
      <w:hyperlink r:id="rId6" w:history="1">
        <w:r w:rsidRPr="007E1C01">
          <w:rPr>
            <w:rFonts w:ascii="Times New Roman" w:eastAsia="Times New Roman" w:hAnsi="Times New Roman" w:cs="Times New Roman"/>
            <w:color w:val="003366"/>
            <w:sz w:val="24"/>
            <w:szCs w:val="24"/>
            <w:u w:val="single"/>
          </w:rPr>
          <w:t>http://www.clas.wayne.edu/writing</w:t>
        </w:r>
      </w:hyperlink>
      <w:r w:rsidRPr="007E1C01">
        <w:rPr>
          <w:rFonts w:ascii="Times New Roman" w:eastAsia="Times New Roman" w:hAnsi="Times New Roman" w:cs="Times New Roman"/>
          <w:sz w:val="24"/>
          <w:szCs w:val="24"/>
        </w:rPr>
        <w:t xml:space="preserve"> for further instructions. You can read the terms of service and learn how to send your essays.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NOTE:  Tutors will not proofread essays, but they will guide you in the writing process and help you learn to correct your writing errors.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3.  The Computer Access and Study Skills Lab (577-3165) is located in the Academic Success Center on the second floor of the Undergraduate Library.  Students have access to the computer lab Mond</w:t>
      </w:r>
      <w:r>
        <w:rPr>
          <w:rFonts w:ascii="Times New Roman" w:eastAsia="Times New Roman" w:hAnsi="Times New Roman" w:cs="Times New Roman"/>
          <w:sz w:val="24"/>
          <w:szCs w:val="24"/>
        </w:rPr>
        <w:t>ay through Friday (call for winter</w:t>
      </w:r>
      <w:r w:rsidRPr="007E1C01">
        <w:rPr>
          <w:rFonts w:ascii="Times New Roman" w:eastAsia="Times New Roman" w:hAnsi="Times New Roman" w:cs="Times New Roman"/>
          <w:sz w:val="24"/>
          <w:szCs w:val="24"/>
        </w:rPr>
        <w:t xml:space="preserve"> semester hours).  In addition to supplemental tutoring, the Academic Success Center also has software on college reading skills and vocabulary enhancement.</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4.  WSU Undergraduate Bulletin:  The Undergraduate Bulletin is online at </w:t>
      </w:r>
      <w:hyperlink r:id="rId7" w:history="1">
        <w:r w:rsidRPr="007E1C01">
          <w:rPr>
            <w:rFonts w:ascii="Times New Roman" w:eastAsia="Times New Roman" w:hAnsi="Times New Roman" w:cs="Times New Roman"/>
            <w:color w:val="0000FF"/>
            <w:sz w:val="24"/>
            <w:szCs w:val="24"/>
            <w:u w:val="single"/>
          </w:rPr>
          <w:t>www.bulletins.wayne.edu</w:t>
        </w:r>
      </w:hyperlink>
      <w:r w:rsidRPr="007E1C01">
        <w:rPr>
          <w:rFonts w:ascii="Times New Roman" w:eastAsia="Times New Roman" w:hAnsi="Times New Roman" w:cs="Times New Roman"/>
          <w:sz w:val="24"/>
          <w:szCs w:val="24"/>
        </w:rPr>
        <w:t>.  This is a valuable resource for students, providing information on university, college, and departmental requirements and procedures as well as many student services.  The bulletin includes a guideline of instructor and student rights and responsibilities.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Additional Student Services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5.  Student Disability Services (SDS):  If you have a physical or mental impairment that may interfere with your ability to complete successfully the requirements for this course, please contact SDS in Room 1600 of the David </w:t>
      </w:r>
      <w:proofErr w:type="spellStart"/>
      <w:r w:rsidRPr="007E1C01">
        <w:rPr>
          <w:rFonts w:ascii="Times New Roman" w:eastAsia="Times New Roman" w:hAnsi="Times New Roman" w:cs="Times New Roman"/>
          <w:sz w:val="24"/>
          <w:szCs w:val="24"/>
        </w:rPr>
        <w:t>Adamany</w:t>
      </w:r>
      <w:proofErr w:type="spellEnd"/>
      <w:r w:rsidRPr="007E1C01">
        <w:rPr>
          <w:rFonts w:ascii="Times New Roman" w:eastAsia="Times New Roman" w:hAnsi="Times New Roman" w:cs="Times New Roman"/>
          <w:sz w:val="24"/>
          <w:szCs w:val="24"/>
        </w:rPr>
        <w:t xml:space="preserve"> Undergraduate Library to discuss appropriate accommodations on a confidential basis: (313) 577-1851 or </w:t>
      </w:r>
      <w:hyperlink r:id="rId8" w:history="1">
        <w:r w:rsidRPr="007E1C01">
          <w:rPr>
            <w:rFonts w:ascii="Times New Roman" w:eastAsia="Times New Roman" w:hAnsi="Times New Roman" w:cs="Times New Roman"/>
            <w:color w:val="0000FF"/>
            <w:sz w:val="24"/>
            <w:szCs w:val="24"/>
            <w:u w:val="single"/>
          </w:rPr>
          <w:t>www.eas.wayne.edu</w:t>
        </w:r>
      </w:hyperlink>
      <w:r w:rsidRPr="007E1C01">
        <w:rPr>
          <w:rFonts w:ascii="Times New Roman" w:eastAsia="Times New Roman" w:hAnsi="Times New Roman" w:cs="Times New Roman"/>
          <w:sz w:val="24"/>
          <w:szCs w:val="24"/>
        </w:rPr>
        <w:t>.</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lastRenderedPageBreak/>
        <w:t xml:space="preserve">6.  Counseling and Psychological Services:  The goal of Counseling and Psychological Services (CAPS) is to assist in the development and maintenance of a positive and healthy university community.  </w:t>
      </w:r>
      <w:proofErr w:type="gramStart"/>
      <w:r w:rsidRPr="007E1C01">
        <w:rPr>
          <w:rFonts w:ascii="Times New Roman" w:eastAsia="Times New Roman" w:hAnsi="Times New Roman" w:cs="Times New Roman"/>
          <w:sz w:val="24"/>
          <w:szCs w:val="24"/>
        </w:rPr>
        <w:t>CAPS has</w:t>
      </w:r>
      <w:proofErr w:type="gramEnd"/>
      <w:r w:rsidRPr="007E1C01">
        <w:rPr>
          <w:rFonts w:ascii="Times New Roman" w:eastAsia="Times New Roman" w:hAnsi="Times New Roman" w:cs="Times New Roman"/>
          <w:sz w:val="24"/>
          <w:szCs w:val="24"/>
        </w:rPr>
        <w:t xml:space="preserve"> a professional staff of psychologists, clinical social workers, and licensed professional counselors trained to work with college students.  Students can call or stop by to make an appointment to see an individual counselor, join a group, or join a workshop.  </w:t>
      </w:r>
      <w:proofErr w:type="gramStart"/>
      <w:r w:rsidRPr="007E1C01">
        <w:rPr>
          <w:rFonts w:ascii="Times New Roman" w:eastAsia="Times New Roman" w:hAnsi="Times New Roman" w:cs="Times New Roman"/>
          <w:sz w:val="24"/>
          <w:szCs w:val="24"/>
        </w:rPr>
        <w:t>CAPS is</w:t>
      </w:r>
      <w:proofErr w:type="gramEnd"/>
      <w:r w:rsidRPr="007E1C01">
        <w:rPr>
          <w:rFonts w:ascii="Times New Roman" w:eastAsia="Times New Roman" w:hAnsi="Times New Roman" w:cs="Times New Roman"/>
          <w:sz w:val="24"/>
          <w:szCs w:val="24"/>
        </w:rPr>
        <w:t xml:space="preserve"> located in the Student Center Building in room 552:  (313) 577-3398 or </w:t>
      </w:r>
      <w:hyperlink r:id="rId9" w:history="1">
        <w:r w:rsidRPr="007E1C01">
          <w:rPr>
            <w:rFonts w:ascii="Times New Roman" w:eastAsia="Times New Roman" w:hAnsi="Times New Roman" w:cs="Times New Roman"/>
            <w:color w:val="0000FF"/>
            <w:sz w:val="24"/>
            <w:szCs w:val="24"/>
            <w:u w:val="single"/>
          </w:rPr>
          <w:t>www.caps.wayne.edu</w:t>
        </w:r>
      </w:hyperlink>
      <w:r w:rsidRPr="007E1C01">
        <w:rPr>
          <w:rFonts w:ascii="Times New Roman" w:eastAsia="Times New Roman" w:hAnsi="Times New Roman" w:cs="Times New Roman"/>
          <w:sz w:val="24"/>
          <w:szCs w:val="24"/>
        </w:rPr>
        <w:t>.</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7.  Career Services: The Career Services Office provides a wide variety of career-related programs such as career development and assessment resources, on-campus interviewing, resume referrals, career fairs, professional, co-op, internship and part-time job postings, and on-campus student employment.  The office is located at 1001 F/AB, 656 Reuther Mall: (313) 577-3390 or </w:t>
      </w:r>
      <w:hyperlink r:id="rId10" w:history="1">
        <w:r w:rsidRPr="007E1C01">
          <w:rPr>
            <w:rFonts w:ascii="Times New Roman" w:eastAsia="Times New Roman" w:hAnsi="Times New Roman" w:cs="Times New Roman"/>
            <w:color w:val="0000FF"/>
            <w:sz w:val="24"/>
            <w:szCs w:val="24"/>
            <w:u w:val="single"/>
          </w:rPr>
          <w:t>www.careerservices.wayne.edu</w:t>
        </w:r>
      </w:hyperlink>
      <w:r w:rsidRPr="007E1C01">
        <w:rPr>
          <w:rFonts w:ascii="Times New Roman" w:eastAsia="Times New Roman" w:hAnsi="Times New Roman" w:cs="Times New Roman"/>
          <w:sz w:val="24"/>
          <w:szCs w:val="24"/>
        </w:rPr>
        <w:t>.</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Plagiarism Policy</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To plagiarize is to steal and use the ideas and writings of another as one’s own (</w:t>
      </w:r>
      <w:r w:rsidRPr="007E1C01">
        <w:rPr>
          <w:rFonts w:ascii="Times New Roman" w:eastAsia="Times New Roman" w:hAnsi="Times New Roman" w:cs="Times New Roman"/>
          <w:i/>
          <w:iCs/>
          <w:sz w:val="24"/>
          <w:szCs w:val="24"/>
        </w:rPr>
        <w:t>The American Heritage Dictionary</w:t>
      </w:r>
      <w:r w:rsidRPr="007E1C01">
        <w:rPr>
          <w:rFonts w:ascii="Times New Roman" w:eastAsia="Times New Roman" w:hAnsi="Times New Roman" w:cs="Times New Roman"/>
          <w:sz w:val="24"/>
          <w:szCs w:val="24"/>
        </w:rPr>
        <w:t>).</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8"/>
        </w:rPr>
        <w:t>University Policy on Plagiarism and Cheating:</w:t>
      </w:r>
      <w:r w:rsidRPr="007E1C01">
        <w:rPr>
          <w:rFonts w:ascii="Times New Roman" w:eastAsia="Times New Roman" w:hAnsi="Times New Roman" w:cs="Times New Roman"/>
          <w:sz w:val="28"/>
          <w:szCs w:val="28"/>
        </w:rPr>
        <w:t xml:space="preserve">  </w:t>
      </w:r>
      <w:r w:rsidRPr="007E1C01">
        <w:rPr>
          <w:rFonts w:ascii="Times New Roman" w:eastAsia="Times New Roman" w:hAnsi="Times New Roman" w:cs="Times New Roman"/>
          <w:i/>
          <w:iCs/>
          <w:sz w:val="28"/>
        </w:rPr>
        <w:t>Academic work submitted by a student for credit is assumed to be of his/her own creation, and if found not to be, will constitute cause for the student's dismissal (2007-2009 Undergraduate Bulletin, page 37)</w:t>
      </w:r>
      <w:r w:rsidRPr="007E1C01">
        <w:rPr>
          <w:rFonts w:ascii="Times New Roman" w:eastAsia="Times New Roman" w:hAnsi="Times New Roman" w:cs="Times New Roman"/>
          <w:i/>
          <w:iCs/>
          <w:sz w:val="24"/>
          <w:szCs w:val="24"/>
        </w:rPr>
        <w:t>.</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College of Liberal Arts and Sciences Policy on Plagiarism</w:t>
      </w:r>
      <w:r w:rsidRPr="007E1C01">
        <w:rPr>
          <w:rFonts w:ascii="Times New Roman" w:eastAsia="Times New Roman" w:hAnsi="Times New Roman" w:cs="Times New Roman"/>
          <w:sz w:val="24"/>
          <w:szCs w:val="24"/>
        </w:rPr>
        <w:t xml:space="preserve"> (</w:t>
      </w:r>
      <w:r w:rsidRPr="007E1C01">
        <w:rPr>
          <w:rFonts w:ascii="Times New Roman" w:eastAsia="Times New Roman" w:hAnsi="Times New Roman" w:cs="Times New Roman"/>
          <w:i/>
          <w:iCs/>
          <w:sz w:val="24"/>
          <w:szCs w:val="24"/>
        </w:rPr>
        <w:t>2007-2009</w:t>
      </w:r>
      <w:r w:rsidRPr="007E1C01">
        <w:rPr>
          <w:rFonts w:ascii="Times New Roman" w:eastAsia="Times New Roman" w:hAnsi="Times New Roman" w:cs="Times New Roman"/>
          <w:sz w:val="24"/>
          <w:szCs w:val="24"/>
        </w:rPr>
        <w:t xml:space="preserve"> </w:t>
      </w:r>
      <w:r w:rsidRPr="007E1C01">
        <w:rPr>
          <w:rFonts w:ascii="Times New Roman" w:eastAsia="Times New Roman" w:hAnsi="Times New Roman" w:cs="Times New Roman"/>
          <w:i/>
          <w:iCs/>
          <w:sz w:val="24"/>
          <w:szCs w:val="24"/>
        </w:rPr>
        <w:t xml:space="preserve">Undergraduate </w:t>
      </w:r>
      <w:proofErr w:type="gramStart"/>
      <w:r w:rsidRPr="007E1C01">
        <w:rPr>
          <w:rFonts w:ascii="Times New Roman" w:eastAsia="Times New Roman" w:hAnsi="Times New Roman" w:cs="Times New Roman"/>
          <w:i/>
          <w:iCs/>
          <w:sz w:val="24"/>
          <w:szCs w:val="24"/>
        </w:rPr>
        <w:t>Bulletin</w:t>
      </w:r>
      <w:proofErr w:type="gramEnd"/>
      <w:r w:rsidRPr="007E1C01">
        <w:rPr>
          <w:rFonts w:ascii="Times New Roman" w:eastAsia="Times New Roman" w:hAnsi="Times New Roman" w:cs="Times New Roman"/>
          <w:sz w:val="24"/>
          <w:szCs w:val="24"/>
        </w:rPr>
        <w:t xml:space="preserve">, page 254):  </w:t>
      </w:r>
      <w:r w:rsidRPr="007E1C01">
        <w:rPr>
          <w:rFonts w:ascii="Times New Roman" w:eastAsia="Times New Roman" w:hAnsi="Times New Roman" w:cs="Times New Roman"/>
          <w:i/>
          <w:iCs/>
          <w:sz w:val="24"/>
          <w:szCs w:val="24"/>
        </w:rPr>
        <w:t>The principle of honesty is recognized as fundamental to a scholarly community.  Students are expected to honor this principle and instructors are expected to take appropriate action when instances of academic dishonesty are discovered.  An instructor, on discovering such an instance, may give a failing grade on the assignment or for the course.  The instructor has the responsibility of notifying the student of the alleged violation and the action being taken.  Both the student and the instructor are entitled to academic due process in all such cases.  Acts of dishonesty may lead to suspension or exclusion.</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 xml:space="preserve">The Plagiarism Policy for this Class:  </w:t>
      </w:r>
      <w:r w:rsidRPr="007E1C01">
        <w:rPr>
          <w:rFonts w:ascii="Times New Roman" w:eastAsia="Times New Roman" w:hAnsi="Times New Roman" w:cs="Times New Roman"/>
          <w:sz w:val="24"/>
          <w:szCs w:val="24"/>
        </w:rPr>
        <w:t>I will be going over appropriate ways to cite sources with you in class, and I will give you examples of different forms of plagiarism so yo</w:t>
      </w:r>
      <w:r>
        <w:rPr>
          <w:rFonts w:ascii="Times New Roman" w:eastAsia="Times New Roman" w:hAnsi="Times New Roman" w:cs="Times New Roman"/>
          <w:sz w:val="24"/>
          <w:szCs w:val="24"/>
        </w:rPr>
        <w:t>u can avoid that mistake.  I will</w:t>
      </w:r>
      <w:r w:rsidRPr="007E1C01">
        <w:rPr>
          <w:rFonts w:ascii="Times New Roman" w:eastAsia="Times New Roman" w:hAnsi="Times New Roman" w:cs="Times New Roman"/>
          <w:sz w:val="24"/>
          <w:szCs w:val="24"/>
        </w:rPr>
        <w:t xml:space="preserve"> use electronic software and/or other means to check the originality of your work.  </w:t>
      </w:r>
      <w:r w:rsidRPr="007E1C01">
        <w:rPr>
          <w:rFonts w:ascii="Times New Roman" w:eastAsia="Times New Roman" w:hAnsi="Times New Roman" w:cs="Times New Roman"/>
          <w:sz w:val="24"/>
          <w:szCs w:val="24"/>
          <w:u w:val="single"/>
        </w:rPr>
        <w:t> </w:t>
      </w:r>
      <w:r w:rsidRPr="007E1C01">
        <w:rPr>
          <w:rFonts w:ascii="Times New Roman" w:eastAsia="Times New Roman" w:hAnsi="Times New Roman" w:cs="Times New Roman"/>
          <w:b/>
          <w:bCs/>
          <w:sz w:val="24"/>
          <w:szCs w:val="24"/>
          <w:u w:val="single"/>
        </w:rPr>
        <w:t>Do not plagiarize</w:t>
      </w:r>
      <w:r w:rsidRPr="007E1C01">
        <w:rPr>
          <w:rFonts w:ascii="Times New Roman" w:eastAsia="Times New Roman" w:hAnsi="Times New Roman" w:cs="Times New Roman"/>
          <w:sz w:val="24"/>
          <w:szCs w:val="24"/>
          <w:u w:val="single"/>
        </w:rPr>
        <w:t xml:space="preserve">. If you plagiarize, I </w:t>
      </w:r>
      <w:r w:rsidRPr="007E1C01">
        <w:rPr>
          <w:rFonts w:ascii="Times New Roman" w:eastAsia="Times New Roman" w:hAnsi="Times New Roman" w:cs="Times New Roman"/>
          <w:b/>
          <w:bCs/>
          <w:sz w:val="24"/>
          <w:szCs w:val="24"/>
          <w:u w:val="single"/>
        </w:rPr>
        <w:t>will</w:t>
      </w:r>
      <w:r w:rsidRPr="007E1C01">
        <w:rPr>
          <w:rFonts w:ascii="Times New Roman" w:eastAsia="Times New Roman" w:hAnsi="Times New Roman" w:cs="Times New Roman"/>
          <w:sz w:val="24"/>
          <w:szCs w:val="24"/>
          <w:u w:val="single"/>
        </w:rPr>
        <w:t xml:space="preserve"> know and you </w:t>
      </w:r>
      <w:r w:rsidRPr="007E1C01">
        <w:rPr>
          <w:rFonts w:ascii="Times New Roman" w:eastAsia="Times New Roman" w:hAnsi="Times New Roman" w:cs="Times New Roman"/>
          <w:b/>
          <w:bCs/>
          <w:sz w:val="24"/>
          <w:szCs w:val="24"/>
          <w:u w:val="single"/>
        </w:rPr>
        <w:t>will</w:t>
      </w:r>
      <w:r w:rsidRPr="007E1C01">
        <w:rPr>
          <w:rFonts w:ascii="Times New Roman" w:eastAsia="Times New Roman" w:hAnsi="Times New Roman" w:cs="Times New Roman"/>
          <w:sz w:val="24"/>
          <w:szCs w:val="24"/>
          <w:u w:val="single"/>
        </w:rPr>
        <w:t xml:space="preserve"> receive a “U” for the class.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For the Student Code of Conduct, Academic Integrity Brochure, and Letter from the University Ombudsperson, please </w:t>
      </w:r>
      <w:proofErr w:type="gramStart"/>
      <w:r w:rsidRPr="007E1C01">
        <w:rPr>
          <w:rFonts w:ascii="Times New Roman" w:eastAsia="Times New Roman" w:hAnsi="Times New Roman" w:cs="Times New Roman"/>
          <w:sz w:val="24"/>
          <w:szCs w:val="24"/>
        </w:rPr>
        <w:t>refer</w:t>
      </w:r>
      <w:proofErr w:type="gramEnd"/>
      <w:r w:rsidRPr="007E1C01">
        <w:rPr>
          <w:rFonts w:ascii="Times New Roman" w:eastAsia="Times New Roman" w:hAnsi="Times New Roman" w:cs="Times New Roman"/>
          <w:sz w:val="24"/>
          <w:szCs w:val="24"/>
        </w:rPr>
        <w:t xml:space="preserve"> to the Judicial Services link from the Dean of Students’ web site:  www.doso.wayne.edu.</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Essay Format Guidelines:  All papers for this course will follow MLA format guidelines.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Paper:                                      8.5" x 11" white paper</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Print:                                       Black</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lastRenderedPageBreak/>
        <w:t>Font:                                        Times New Roman, size 12</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Margins:                                  1" all around; unjustified right margin (ragged)</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Spacing:                              </w:t>
      </w:r>
      <w:r>
        <w:rPr>
          <w:rFonts w:ascii="Times New Roman" w:eastAsia="Times New Roman" w:hAnsi="Times New Roman" w:cs="Times New Roman"/>
          <w:sz w:val="24"/>
          <w:szCs w:val="24"/>
        </w:rPr>
        <w:t>    Double space between lines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Identification:                         First page, left margin; student name, instructor name, course, date (in that order, double-spaced)</w:t>
      </w:r>
    </w:p>
    <w:p w:rsidR="00C250DD" w:rsidRPr="007E1C01" w:rsidRDefault="00C250DD" w:rsidP="00C250DD">
      <w:pPr>
        <w:spacing w:before="100" w:beforeAutospacing="1" w:after="100" w:afterAutospacing="1" w:line="240" w:lineRule="auto"/>
        <w:jc w:val="center"/>
        <w:rPr>
          <w:rFonts w:ascii="Times New Roman" w:eastAsia="Times New Roman" w:hAnsi="Times New Roman" w:cs="Times New Roman"/>
          <w:sz w:val="24"/>
          <w:szCs w:val="24"/>
        </w:rPr>
      </w:pPr>
      <w:r w:rsidRPr="007E1C01">
        <w:rPr>
          <w:rFonts w:ascii="Times New Roman" w:eastAsia="Times New Roman" w:hAnsi="Times New Roman" w:cs="Times New Roman"/>
          <w:b/>
          <w:bCs/>
          <w:sz w:val="31"/>
        </w:rPr>
        <w:t>ENG 1010 Grading Rubric</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 </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The “S” Paper in English 1010:</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 </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1. The “S” paper meets or exceeds the specific requirements of the assignment.  It is composed according to the requirements of the assigned genre (summary, response, analysis, argument).</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2. The “S” paper effectively integrates ideas and information from sources with the ideas of the writer.  It is composed to reflect multiple perspectives on the topic or issue of the paper.</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3. The “S” paper forwards a clear and well-articulated thesis statement.  The thesis is developed by providing sufficient supporting evidence in a well-organized essay.  The development is clear and logical.</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i/>
          <w:iCs/>
          <w:sz w:val="24"/>
          <w:szCs w:val="24"/>
        </w:rPr>
        <w:t> </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4. The “S” paper is carefully and coherently organized at the paragraph level. Each paragraph is consistent in its focus, well organized in its presentation of evidence, and sufficiently developed.  The sentences follow a logical order within the paragraph.</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5. The “S” paper correctly uses MLA style to cite and document information and ideas from sources.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6. The “S” paper exhibits competent mechanics.  It is grammatically sound, relatively free of surface errors, and the style is well-suited to the assignment and genre.</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lastRenderedPageBreak/>
        <w:t> </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The “U” Paper in English 1010:</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 </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1. The “U” paper does not meet the specific requirements of the assignment.  It demonstrates an incomplete or incorrect sense of assigned genre (summary, response, analysis, argument).</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2. The “U” paper does not effectively integrate ideas and information from sources with the ideas of the writer.  It does not demonstrate an understanding of multiple perspectives on the topic or issue of the paper.</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3. The “U” paper lacks a clear thesis statement, or the thesis statement is simplistic or unclear</w:t>
      </w:r>
      <w:r w:rsidRPr="007E1C01">
        <w:rPr>
          <w:rFonts w:ascii="Times New Roman" w:eastAsia="Times New Roman" w:hAnsi="Times New Roman" w:cs="Times New Roman"/>
          <w:i/>
          <w:iCs/>
          <w:sz w:val="24"/>
          <w:szCs w:val="24"/>
        </w:rPr>
        <w:t>.</w:t>
      </w:r>
      <w:r w:rsidRPr="007E1C01">
        <w:rPr>
          <w:rFonts w:ascii="Times New Roman" w:eastAsia="Times New Roman" w:hAnsi="Times New Roman" w:cs="Times New Roman"/>
          <w:sz w:val="24"/>
          <w:szCs w:val="24"/>
        </w:rPr>
        <w:t xml:space="preserve"> The thesis is not developed with sufficient supporting evidence in a clear and logical organization.</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i/>
          <w:iCs/>
          <w:sz w:val="24"/>
          <w:szCs w:val="24"/>
        </w:rPr>
        <w:t> </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4. The “U” paper has poor paragraph development.  Paragraphs are inconsistent in focus, unorganized in their presentation of evidence, or insufficiently developed. The sentences do not follow a logical order within the paragraph.</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5. The “U” paper shows signs of deliberate or inadvertent plagiarism.  The paper does not correctly use MLA style to cite and document information and ideas from sources.</w:t>
      </w:r>
    </w:p>
    <w:p w:rsidR="00C250DD" w:rsidRPr="007E1C01" w:rsidRDefault="00C250DD" w:rsidP="00C250DD">
      <w:pPr>
        <w:spacing w:before="100" w:beforeAutospacing="1" w:after="100" w:afterAutospacing="1" w:line="240" w:lineRule="auto"/>
        <w:rPr>
          <w:rFonts w:ascii="Times New Roman" w:eastAsia="Times New Roman" w:hAnsi="Times New Roman" w:cs="Times New Roman"/>
          <w:sz w:val="24"/>
          <w:szCs w:val="24"/>
        </w:rPr>
      </w:pPr>
    </w:p>
    <w:p w:rsidR="00EE3D08" w:rsidRPr="00C250DD" w:rsidRDefault="00C250DD" w:rsidP="00C250DD">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6. The “U” paper exhibits poor mechanics.  It contains numerous grammatical and mechanical errors.  The style is not appropriate to the assignment and genre.</w:t>
      </w:r>
    </w:p>
    <w:sectPr w:rsidR="00EE3D08" w:rsidRPr="00C250DD" w:rsidSect="0097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663E"/>
    <w:multiLevelType w:val="multilevel"/>
    <w:tmpl w:val="2A3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50202"/>
    <w:multiLevelType w:val="multilevel"/>
    <w:tmpl w:val="2A3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D7CD2"/>
    <w:multiLevelType w:val="multilevel"/>
    <w:tmpl w:val="2A3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53DD5"/>
    <w:multiLevelType w:val="multilevel"/>
    <w:tmpl w:val="919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54F2A"/>
    <w:multiLevelType w:val="multilevel"/>
    <w:tmpl w:val="6C62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0DD"/>
    <w:rsid w:val="00032CB5"/>
    <w:rsid w:val="00046050"/>
    <w:rsid w:val="005F20D6"/>
    <w:rsid w:val="00616262"/>
    <w:rsid w:val="00665554"/>
    <w:rsid w:val="00757121"/>
    <w:rsid w:val="00770CB3"/>
    <w:rsid w:val="007C22E8"/>
    <w:rsid w:val="007E29BA"/>
    <w:rsid w:val="008439B3"/>
    <w:rsid w:val="008D0FF4"/>
    <w:rsid w:val="009B5006"/>
    <w:rsid w:val="00A054BB"/>
    <w:rsid w:val="00C250DD"/>
    <w:rsid w:val="00CC39BA"/>
    <w:rsid w:val="00DC4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0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0DD"/>
    <w:rPr>
      <w:b/>
      <w:bCs/>
    </w:rPr>
  </w:style>
  <w:style w:type="paragraph" w:styleId="ListParagraph">
    <w:name w:val="List Paragraph"/>
    <w:basedOn w:val="Normal"/>
    <w:uiPriority w:val="34"/>
    <w:qFormat/>
    <w:rsid w:val="00C250DD"/>
    <w:pPr>
      <w:ind w:left="720"/>
      <w:contextualSpacing/>
    </w:pPr>
  </w:style>
  <w:style w:type="character" w:styleId="Emphasis">
    <w:name w:val="Emphasis"/>
    <w:basedOn w:val="DefaultParagraphFont"/>
    <w:uiPriority w:val="20"/>
    <w:qFormat/>
    <w:rsid w:val="00616262"/>
    <w:rPr>
      <w:i/>
      <w:iCs/>
    </w:rPr>
  </w:style>
</w:styles>
</file>

<file path=word/webSettings.xml><?xml version="1.0" encoding="utf-8"?>
<w:webSettings xmlns:r="http://schemas.openxmlformats.org/officeDocument/2006/relationships" xmlns:w="http://schemas.openxmlformats.org/wordprocessingml/2006/main">
  <w:divs>
    <w:div w:id="14745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wayne.edu/" TargetMode="External"/><Relationship Id="rId3" Type="http://schemas.openxmlformats.org/officeDocument/2006/relationships/settings" Target="settings.xml"/><Relationship Id="rId7" Type="http://schemas.openxmlformats.org/officeDocument/2006/relationships/hyperlink" Target="http://www.bulletins.way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wayne.edu/writing" TargetMode="External"/><Relationship Id="rId11" Type="http://schemas.openxmlformats.org/officeDocument/2006/relationships/fontTable" Target="fontTable.xml"/><Relationship Id="rId5" Type="http://schemas.openxmlformats.org/officeDocument/2006/relationships/hyperlink" Target="http://www.webmail.wayne.edu/" TargetMode="External"/><Relationship Id="rId10" Type="http://schemas.openxmlformats.org/officeDocument/2006/relationships/hyperlink" Target="http://www.careerservices.wayne.edu/" TargetMode="External"/><Relationship Id="rId4" Type="http://schemas.openxmlformats.org/officeDocument/2006/relationships/webSettings" Target="webSettings.xml"/><Relationship Id="rId9" Type="http://schemas.openxmlformats.org/officeDocument/2006/relationships/hyperlink" Target="http://www.caps.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11</cp:revision>
  <dcterms:created xsi:type="dcterms:W3CDTF">2012-08-09T15:45:00Z</dcterms:created>
  <dcterms:modified xsi:type="dcterms:W3CDTF">2012-08-24T20:15:00Z</dcterms:modified>
</cp:coreProperties>
</file>